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576A9" w14:textId="77777777" w:rsidR="002D0667" w:rsidRPr="002D0667" w:rsidRDefault="002D0667" w:rsidP="002D0667">
      <w:pPr>
        <w:bidi/>
        <w:spacing w:line="360" w:lineRule="auto"/>
        <w:jc w:val="center"/>
        <w:rPr>
          <w:b/>
          <w:bCs/>
          <w:sz w:val="28"/>
          <w:szCs w:val="28"/>
          <w:rtl/>
          <w:lang w:bidi="ar-JO"/>
        </w:rPr>
      </w:pPr>
      <w:bookmarkStart w:id="0" w:name="_Hlk232943860"/>
      <w:r w:rsidRPr="002D0667">
        <w:rPr>
          <w:rFonts w:hint="cs"/>
          <w:b/>
          <w:bCs/>
          <w:sz w:val="28"/>
          <w:szCs w:val="28"/>
          <w:rtl/>
          <w:lang w:bidi="ar-JO"/>
        </w:rPr>
        <w:t xml:space="preserve">إعلان صادر عن الهيئة المستقلة للانتخاب </w:t>
      </w:r>
    </w:p>
    <w:p w14:paraId="647613EC" w14:textId="77777777" w:rsidR="002D0667" w:rsidRPr="002D0667" w:rsidRDefault="002D0667" w:rsidP="002D0667">
      <w:pPr>
        <w:bidi/>
        <w:spacing w:line="360" w:lineRule="auto"/>
        <w:jc w:val="center"/>
        <w:rPr>
          <w:b/>
          <w:bCs/>
          <w:sz w:val="28"/>
          <w:szCs w:val="28"/>
          <w:rtl/>
          <w:lang w:bidi="ar-JO"/>
        </w:rPr>
      </w:pPr>
      <w:r w:rsidRPr="002D0667">
        <w:rPr>
          <w:rFonts w:hint="cs"/>
          <w:b/>
          <w:bCs/>
          <w:sz w:val="28"/>
          <w:szCs w:val="28"/>
          <w:rtl/>
          <w:lang w:bidi="ar-JO"/>
        </w:rPr>
        <w:t>تعلن الهيئة المستقلة للانتخاب عن حاجتها إلى التعيين على الوظائف المبينة تالياً</w:t>
      </w:r>
    </w:p>
    <w:bookmarkEnd w:id="0"/>
    <w:p w14:paraId="20E73F78" w14:textId="762826B0" w:rsidR="002D0667" w:rsidRPr="002D0667" w:rsidRDefault="002D0667" w:rsidP="002D0667">
      <w:pPr>
        <w:bidi/>
        <w:spacing w:line="360" w:lineRule="auto"/>
        <w:jc w:val="center"/>
        <w:rPr>
          <w:b/>
          <w:bCs/>
          <w:sz w:val="28"/>
          <w:szCs w:val="28"/>
          <w:rtl/>
          <w:lang w:bidi="ar-JO"/>
        </w:rPr>
      </w:pPr>
      <w:r w:rsidRPr="002D0667">
        <w:rPr>
          <w:rFonts w:hint="cs"/>
          <w:b/>
          <w:bCs/>
          <w:sz w:val="28"/>
          <w:szCs w:val="28"/>
          <w:rtl/>
          <w:lang w:bidi="ar-JO"/>
        </w:rPr>
        <w:t>بموجب عقد محدد المدة بدوام كامل</w:t>
      </w:r>
    </w:p>
    <w:tbl>
      <w:tblPr>
        <w:tblStyle w:val="TableGrid"/>
        <w:bidiVisual/>
        <w:tblW w:w="14570" w:type="dxa"/>
        <w:tblInd w:w="-705" w:type="dxa"/>
        <w:tblLook w:val="04A0" w:firstRow="1" w:lastRow="0" w:firstColumn="1" w:lastColumn="0" w:noHBand="0" w:noVBand="1"/>
      </w:tblPr>
      <w:tblGrid>
        <w:gridCol w:w="863"/>
        <w:gridCol w:w="2810"/>
        <w:gridCol w:w="4033"/>
        <w:gridCol w:w="863"/>
        <w:gridCol w:w="2316"/>
        <w:gridCol w:w="3685"/>
      </w:tblGrid>
      <w:tr w:rsidR="0003205C" w:rsidRPr="00B46316" w14:paraId="500DF305" w14:textId="77777777" w:rsidTr="0003205C">
        <w:tc>
          <w:tcPr>
            <w:tcW w:w="863" w:type="dxa"/>
            <w:shd w:val="clear" w:color="auto" w:fill="E7E6E6" w:themeFill="background2"/>
          </w:tcPr>
          <w:p w14:paraId="627AA64C" w14:textId="029FEA04" w:rsidR="004416CC" w:rsidRPr="00B46316" w:rsidRDefault="004416CC" w:rsidP="004416CC">
            <w:pPr>
              <w:bidi/>
              <w:spacing w:line="360" w:lineRule="auto"/>
              <w:jc w:val="center"/>
              <w:rPr>
                <w:sz w:val="28"/>
                <w:szCs w:val="28"/>
                <w:rtl/>
                <w:lang w:bidi="ar-JO"/>
              </w:rPr>
            </w:pPr>
            <w:r w:rsidRPr="00B46316">
              <w:rPr>
                <w:rFonts w:hint="cs"/>
                <w:sz w:val="28"/>
                <w:szCs w:val="28"/>
                <w:rtl/>
                <w:lang w:bidi="ar-JO"/>
              </w:rPr>
              <w:t>رقم الوظيفة</w:t>
            </w:r>
          </w:p>
        </w:tc>
        <w:tc>
          <w:tcPr>
            <w:tcW w:w="2810" w:type="dxa"/>
            <w:shd w:val="clear" w:color="auto" w:fill="E7E6E6" w:themeFill="background2"/>
          </w:tcPr>
          <w:p w14:paraId="164AAB4C" w14:textId="77777777" w:rsidR="004416CC" w:rsidRPr="00B46316" w:rsidRDefault="004416CC" w:rsidP="004416CC">
            <w:pPr>
              <w:bidi/>
              <w:spacing w:line="360" w:lineRule="auto"/>
              <w:jc w:val="center"/>
              <w:rPr>
                <w:sz w:val="28"/>
                <w:szCs w:val="28"/>
                <w:rtl/>
                <w:lang w:bidi="ar-JO"/>
              </w:rPr>
            </w:pPr>
            <w:r w:rsidRPr="00B46316">
              <w:rPr>
                <w:rFonts w:hint="cs"/>
                <w:sz w:val="28"/>
                <w:szCs w:val="28"/>
                <w:rtl/>
                <w:lang w:bidi="ar-JO"/>
              </w:rPr>
              <w:t>اسم الوظيفة</w:t>
            </w:r>
          </w:p>
        </w:tc>
        <w:tc>
          <w:tcPr>
            <w:tcW w:w="4033" w:type="dxa"/>
            <w:shd w:val="clear" w:color="auto" w:fill="E7E6E6" w:themeFill="background2"/>
          </w:tcPr>
          <w:p w14:paraId="499A357C" w14:textId="2BF0DA73" w:rsidR="004416CC" w:rsidRPr="00B46316" w:rsidRDefault="004416CC" w:rsidP="004416CC">
            <w:pPr>
              <w:bidi/>
              <w:spacing w:line="360" w:lineRule="auto"/>
              <w:jc w:val="center"/>
              <w:rPr>
                <w:sz w:val="28"/>
                <w:szCs w:val="28"/>
                <w:rtl/>
                <w:lang w:bidi="ar-JO"/>
              </w:rPr>
            </w:pPr>
            <w:r>
              <w:rPr>
                <w:rFonts w:hint="cs"/>
                <w:sz w:val="28"/>
                <w:szCs w:val="28"/>
                <w:rtl/>
                <w:lang w:bidi="ar-JO"/>
              </w:rPr>
              <w:t>الشروط  الخاصه بالوظيفة</w:t>
            </w:r>
          </w:p>
        </w:tc>
        <w:tc>
          <w:tcPr>
            <w:tcW w:w="863" w:type="dxa"/>
            <w:shd w:val="clear" w:color="auto" w:fill="E7E6E6" w:themeFill="background2"/>
          </w:tcPr>
          <w:p w14:paraId="43281918" w14:textId="4BE13A8C" w:rsidR="004416CC" w:rsidRPr="00B46316" w:rsidRDefault="004416CC" w:rsidP="004416CC">
            <w:pPr>
              <w:bidi/>
              <w:spacing w:line="360" w:lineRule="auto"/>
              <w:jc w:val="center"/>
              <w:rPr>
                <w:sz w:val="28"/>
                <w:szCs w:val="28"/>
                <w:rtl/>
                <w:lang w:bidi="ar-JO"/>
              </w:rPr>
            </w:pPr>
            <w:r w:rsidRPr="00B46316">
              <w:rPr>
                <w:rFonts w:hint="cs"/>
                <w:sz w:val="28"/>
                <w:szCs w:val="28"/>
                <w:rtl/>
                <w:lang w:bidi="ar-JO"/>
              </w:rPr>
              <w:t>رقم الوظيفة</w:t>
            </w:r>
          </w:p>
        </w:tc>
        <w:tc>
          <w:tcPr>
            <w:tcW w:w="2316" w:type="dxa"/>
            <w:shd w:val="clear" w:color="auto" w:fill="E7E6E6" w:themeFill="background2"/>
          </w:tcPr>
          <w:p w14:paraId="5DE4DA7E" w14:textId="47B0394B" w:rsidR="004416CC" w:rsidRPr="00B46316" w:rsidRDefault="004416CC" w:rsidP="004416CC">
            <w:pPr>
              <w:bidi/>
              <w:spacing w:line="360" w:lineRule="auto"/>
              <w:jc w:val="center"/>
              <w:rPr>
                <w:sz w:val="28"/>
                <w:szCs w:val="28"/>
                <w:rtl/>
                <w:lang w:bidi="ar-JO"/>
              </w:rPr>
            </w:pPr>
            <w:r w:rsidRPr="00B46316">
              <w:rPr>
                <w:rFonts w:hint="cs"/>
                <w:sz w:val="28"/>
                <w:szCs w:val="28"/>
                <w:rtl/>
                <w:lang w:bidi="ar-JO"/>
              </w:rPr>
              <w:t>اسم الوظيفة</w:t>
            </w:r>
          </w:p>
        </w:tc>
        <w:tc>
          <w:tcPr>
            <w:tcW w:w="3685" w:type="dxa"/>
            <w:shd w:val="clear" w:color="auto" w:fill="E7E6E6" w:themeFill="background2"/>
          </w:tcPr>
          <w:p w14:paraId="3C02BCB3" w14:textId="4E23F894" w:rsidR="004416CC" w:rsidRPr="00B46316" w:rsidRDefault="004416CC" w:rsidP="004416CC">
            <w:pPr>
              <w:bidi/>
              <w:spacing w:line="360" w:lineRule="auto"/>
              <w:jc w:val="center"/>
              <w:rPr>
                <w:sz w:val="28"/>
                <w:szCs w:val="28"/>
                <w:rtl/>
                <w:lang w:bidi="ar-JO"/>
              </w:rPr>
            </w:pPr>
            <w:r>
              <w:rPr>
                <w:rFonts w:hint="cs"/>
                <w:sz w:val="28"/>
                <w:szCs w:val="28"/>
                <w:rtl/>
                <w:lang w:bidi="ar-JO"/>
              </w:rPr>
              <w:t>الشروط  الخاصه بالوظيفة</w:t>
            </w:r>
          </w:p>
        </w:tc>
      </w:tr>
      <w:tr w:rsidR="0003205C" w:rsidRPr="00B46316" w14:paraId="32CFBF91" w14:textId="77777777" w:rsidTr="0003205C">
        <w:tc>
          <w:tcPr>
            <w:tcW w:w="863" w:type="dxa"/>
            <w:shd w:val="clear" w:color="auto" w:fill="E7E6E6" w:themeFill="background2"/>
          </w:tcPr>
          <w:p w14:paraId="4230F868" w14:textId="77777777"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1</w:t>
            </w:r>
          </w:p>
        </w:tc>
        <w:tc>
          <w:tcPr>
            <w:tcW w:w="2810" w:type="dxa"/>
          </w:tcPr>
          <w:p w14:paraId="6BB695B4" w14:textId="3DF99CB7" w:rsidR="002F5B0B" w:rsidRPr="00B46316" w:rsidRDefault="002F5B0B" w:rsidP="002F5B0B">
            <w:pPr>
              <w:bidi/>
              <w:spacing w:line="360" w:lineRule="auto"/>
              <w:jc w:val="both"/>
              <w:rPr>
                <w:sz w:val="28"/>
                <w:szCs w:val="28"/>
                <w:rtl/>
                <w:lang w:bidi="ar-JO"/>
              </w:rPr>
            </w:pPr>
            <w:r>
              <w:rPr>
                <w:rFonts w:hint="cs"/>
                <w:sz w:val="28"/>
                <w:szCs w:val="28"/>
                <w:rtl/>
                <w:lang w:bidi="ar-JO"/>
              </w:rPr>
              <w:t xml:space="preserve">معد ومصصم برامج تدريبية </w:t>
            </w:r>
          </w:p>
        </w:tc>
        <w:tc>
          <w:tcPr>
            <w:tcW w:w="4033" w:type="dxa"/>
          </w:tcPr>
          <w:p w14:paraId="73BFF4EB" w14:textId="3B2F27B9" w:rsidR="002F5B0B" w:rsidRPr="000F20F9" w:rsidRDefault="002F5B0B" w:rsidP="000F20F9">
            <w:pPr>
              <w:pStyle w:val="ListParagraph"/>
              <w:numPr>
                <w:ilvl w:val="0"/>
                <w:numId w:val="5"/>
              </w:numPr>
              <w:bidi/>
              <w:spacing w:line="360" w:lineRule="auto"/>
              <w:ind w:left="360"/>
              <w:jc w:val="both"/>
              <w:rPr>
                <w:sz w:val="28"/>
                <w:szCs w:val="28"/>
                <w:rtl/>
                <w:lang w:bidi="ar-JO"/>
              </w:rPr>
            </w:pPr>
            <w:r w:rsidRPr="000F20F9">
              <w:rPr>
                <w:rFonts w:hint="cs"/>
                <w:sz w:val="28"/>
                <w:szCs w:val="28"/>
                <w:rtl/>
                <w:lang w:bidi="ar-JO"/>
              </w:rPr>
              <w:t xml:space="preserve">بكالوريوس </w:t>
            </w:r>
            <w:r w:rsidR="004416CC" w:rsidRPr="000F20F9">
              <w:rPr>
                <w:rFonts w:hint="cs"/>
                <w:sz w:val="28"/>
                <w:szCs w:val="28"/>
                <w:rtl/>
                <w:lang w:bidi="ar-JO"/>
              </w:rPr>
              <w:t>إدارة عامة، إدارة الأعمال، إدارة الموارد البشرية أو أي تخصص ذو علاقة.</w:t>
            </w:r>
          </w:p>
          <w:p w14:paraId="03C92609" w14:textId="0C6DE716" w:rsidR="004416CC" w:rsidRPr="000F20F9" w:rsidRDefault="000F20F9" w:rsidP="000F20F9">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004416CC" w:rsidRPr="000F20F9">
              <w:rPr>
                <w:rFonts w:hint="cs"/>
                <w:sz w:val="28"/>
                <w:szCs w:val="28"/>
                <w:rtl/>
                <w:lang w:bidi="ar-JO"/>
              </w:rPr>
              <w:t xml:space="preserve">مواليد </w:t>
            </w:r>
            <w:r>
              <w:rPr>
                <w:rFonts w:hint="cs"/>
                <w:sz w:val="28"/>
                <w:szCs w:val="28"/>
                <w:rtl/>
                <w:lang w:bidi="ar-JO"/>
              </w:rPr>
              <w:t xml:space="preserve">عام (1990) </w:t>
            </w:r>
            <w:r w:rsidR="004416CC" w:rsidRPr="000F20F9">
              <w:rPr>
                <w:rFonts w:hint="cs"/>
                <w:sz w:val="28"/>
                <w:szCs w:val="28"/>
                <w:rtl/>
                <w:lang w:bidi="ar-JO"/>
              </w:rPr>
              <w:t>فما بعد</w:t>
            </w:r>
            <w:r>
              <w:rPr>
                <w:rFonts w:hint="cs"/>
                <w:sz w:val="28"/>
                <w:szCs w:val="28"/>
                <w:rtl/>
                <w:lang w:bidi="ar-JO"/>
              </w:rPr>
              <w:t>.</w:t>
            </w:r>
          </w:p>
          <w:p w14:paraId="569A181F" w14:textId="74ECF16B" w:rsidR="002F5B0B" w:rsidRPr="000F20F9" w:rsidRDefault="002F5B0B" w:rsidP="00C83081">
            <w:pPr>
              <w:pStyle w:val="ListParagraph"/>
              <w:bidi/>
              <w:spacing w:line="360" w:lineRule="auto"/>
              <w:ind w:left="360"/>
              <w:jc w:val="both"/>
              <w:rPr>
                <w:sz w:val="28"/>
                <w:szCs w:val="28"/>
                <w:rtl/>
                <w:lang w:bidi="ar-JO"/>
              </w:rPr>
            </w:pPr>
          </w:p>
        </w:tc>
        <w:tc>
          <w:tcPr>
            <w:tcW w:w="863" w:type="dxa"/>
            <w:shd w:val="clear" w:color="auto" w:fill="E7E6E6" w:themeFill="background2"/>
          </w:tcPr>
          <w:p w14:paraId="5B96BA87" w14:textId="0E1E100F"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2</w:t>
            </w:r>
          </w:p>
        </w:tc>
        <w:tc>
          <w:tcPr>
            <w:tcW w:w="2316" w:type="dxa"/>
          </w:tcPr>
          <w:p w14:paraId="01C9094A" w14:textId="625D6DE8" w:rsidR="002F5B0B" w:rsidRPr="00B46316" w:rsidRDefault="002F5B0B" w:rsidP="002F5B0B">
            <w:pPr>
              <w:bidi/>
              <w:spacing w:line="360" w:lineRule="auto"/>
              <w:jc w:val="both"/>
              <w:rPr>
                <w:sz w:val="28"/>
                <w:szCs w:val="28"/>
                <w:rtl/>
                <w:lang w:bidi="ar-JO"/>
              </w:rPr>
            </w:pPr>
            <w:r>
              <w:rPr>
                <w:rFonts w:hint="cs"/>
                <w:sz w:val="28"/>
                <w:szCs w:val="28"/>
                <w:rtl/>
                <w:lang w:bidi="ar-JO"/>
              </w:rPr>
              <w:t>اختصاصي تسجيل ناخبين</w:t>
            </w:r>
          </w:p>
        </w:tc>
        <w:tc>
          <w:tcPr>
            <w:tcW w:w="3685" w:type="dxa"/>
          </w:tcPr>
          <w:p w14:paraId="1DAAC03A" w14:textId="11AFF69B" w:rsidR="002F5B0B" w:rsidRPr="000F20F9" w:rsidRDefault="000F20F9" w:rsidP="000F20F9">
            <w:pPr>
              <w:pStyle w:val="ListParagraph"/>
              <w:numPr>
                <w:ilvl w:val="0"/>
                <w:numId w:val="5"/>
              </w:numPr>
              <w:bidi/>
              <w:spacing w:line="360" w:lineRule="auto"/>
              <w:ind w:left="360"/>
              <w:jc w:val="both"/>
              <w:rPr>
                <w:sz w:val="28"/>
                <w:szCs w:val="28"/>
                <w:rtl/>
                <w:lang w:bidi="ar-JO"/>
              </w:rPr>
            </w:pPr>
            <w:r w:rsidRPr="000F20F9">
              <w:rPr>
                <w:rFonts w:hint="cs"/>
                <w:sz w:val="28"/>
                <w:szCs w:val="28"/>
                <w:rtl/>
                <w:lang w:bidi="ar-JO"/>
              </w:rPr>
              <w:t xml:space="preserve">بكالوريوس علوم الحاسوب، علوم إدارية أو أي تخصص ذو علاقة </w:t>
            </w:r>
          </w:p>
          <w:p w14:paraId="31AC0FC7" w14:textId="77777777" w:rsidR="000F20F9" w:rsidRPr="000F20F9" w:rsidRDefault="000F20F9" w:rsidP="000F20F9">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Pr="000F20F9">
              <w:rPr>
                <w:rFonts w:hint="cs"/>
                <w:sz w:val="28"/>
                <w:szCs w:val="28"/>
                <w:rtl/>
                <w:lang w:bidi="ar-JO"/>
              </w:rPr>
              <w:t xml:space="preserve">مواليد </w:t>
            </w:r>
            <w:r>
              <w:rPr>
                <w:rFonts w:hint="cs"/>
                <w:sz w:val="28"/>
                <w:szCs w:val="28"/>
                <w:rtl/>
                <w:lang w:bidi="ar-JO"/>
              </w:rPr>
              <w:t xml:space="preserve">عام (1990) </w:t>
            </w:r>
            <w:r w:rsidRPr="000F20F9">
              <w:rPr>
                <w:rFonts w:hint="cs"/>
                <w:sz w:val="28"/>
                <w:szCs w:val="28"/>
                <w:rtl/>
                <w:lang w:bidi="ar-JO"/>
              </w:rPr>
              <w:t>فما بعد</w:t>
            </w:r>
            <w:r>
              <w:rPr>
                <w:rFonts w:hint="cs"/>
                <w:sz w:val="28"/>
                <w:szCs w:val="28"/>
                <w:rtl/>
                <w:lang w:bidi="ar-JO"/>
              </w:rPr>
              <w:t>.</w:t>
            </w:r>
          </w:p>
          <w:p w14:paraId="709C2F4E" w14:textId="5439E827" w:rsidR="000F20F9" w:rsidRPr="000F20F9" w:rsidRDefault="000F20F9" w:rsidP="00C83081">
            <w:pPr>
              <w:pStyle w:val="ListParagraph"/>
              <w:bidi/>
              <w:spacing w:line="360" w:lineRule="auto"/>
              <w:ind w:left="360"/>
              <w:jc w:val="both"/>
              <w:rPr>
                <w:sz w:val="28"/>
                <w:szCs w:val="28"/>
                <w:rtl/>
                <w:lang w:bidi="ar-JO"/>
              </w:rPr>
            </w:pPr>
          </w:p>
        </w:tc>
      </w:tr>
      <w:tr w:rsidR="0003205C" w:rsidRPr="00B46316" w14:paraId="7D2F2875" w14:textId="77777777" w:rsidTr="0003205C">
        <w:tc>
          <w:tcPr>
            <w:tcW w:w="863" w:type="dxa"/>
            <w:shd w:val="clear" w:color="auto" w:fill="E7E6E6" w:themeFill="background2"/>
          </w:tcPr>
          <w:p w14:paraId="66F4FDCF" w14:textId="77777777"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3</w:t>
            </w:r>
          </w:p>
        </w:tc>
        <w:tc>
          <w:tcPr>
            <w:tcW w:w="2810" w:type="dxa"/>
          </w:tcPr>
          <w:p w14:paraId="5FB9C9C3" w14:textId="4E5A0B25" w:rsidR="002F5B0B" w:rsidRPr="00B46316" w:rsidRDefault="002F5B0B" w:rsidP="002F5B0B">
            <w:pPr>
              <w:bidi/>
              <w:spacing w:line="360" w:lineRule="auto"/>
              <w:jc w:val="both"/>
              <w:rPr>
                <w:sz w:val="28"/>
                <w:szCs w:val="28"/>
                <w:rtl/>
                <w:lang w:bidi="ar-JO"/>
              </w:rPr>
            </w:pPr>
            <w:r>
              <w:rPr>
                <w:rFonts w:hint="cs"/>
                <w:sz w:val="28"/>
                <w:szCs w:val="28"/>
                <w:rtl/>
                <w:lang w:bidi="ar-JO"/>
              </w:rPr>
              <w:t>مصصم جرافيكي</w:t>
            </w:r>
          </w:p>
        </w:tc>
        <w:tc>
          <w:tcPr>
            <w:tcW w:w="4033" w:type="dxa"/>
          </w:tcPr>
          <w:p w14:paraId="57E4ED9D" w14:textId="34CB1994" w:rsidR="002F5B0B" w:rsidRPr="000F20F9" w:rsidRDefault="000C5436" w:rsidP="000F20F9">
            <w:pPr>
              <w:pStyle w:val="ListParagraph"/>
              <w:numPr>
                <w:ilvl w:val="0"/>
                <w:numId w:val="5"/>
              </w:numPr>
              <w:bidi/>
              <w:spacing w:line="360" w:lineRule="auto"/>
              <w:ind w:left="360"/>
              <w:jc w:val="both"/>
              <w:rPr>
                <w:sz w:val="28"/>
                <w:szCs w:val="28"/>
                <w:rtl/>
                <w:lang w:bidi="ar-JO"/>
              </w:rPr>
            </w:pPr>
            <w:r w:rsidRPr="000F20F9">
              <w:rPr>
                <w:rFonts w:hint="cs"/>
                <w:sz w:val="28"/>
                <w:szCs w:val="28"/>
                <w:rtl/>
                <w:lang w:bidi="ar-JO"/>
              </w:rPr>
              <w:t xml:space="preserve">بكالوريوس تصميم جرافيكي أو أي تخصص ذو علاقة </w:t>
            </w:r>
            <w:r w:rsidR="00020ED2">
              <w:rPr>
                <w:rFonts w:hint="cs"/>
                <w:sz w:val="28"/>
                <w:szCs w:val="28"/>
                <w:rtl/>
                <w:lang w:bidi="ar-JO"/>
              </w:rPr>
              <w:t>.</w:t>
            </w:r>
          </w:p>
          <w:p w14:paraId="30E6261A" w14:textId="77777777" w:rsidR="000F20F9" w:rsidRPr="000F20F9" w:rsidRDefault="000F20F9" w:rsidP="000F20F9">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Pr="000F20F9">
              <w:rPr>
                <w:rFonts w:hint="cs"/>
                <w:sz w:val="28"/>
                <w:szCs w:val="28"/>
                <w:rtl/>
                <w:lang w:bidi="ar-JO"/>
              </w:rPr>
              <w:t xml:space="preserve">مواليد </w:t>
            </w:r>
            <w:r>
              <w:rPr>
                <w:rFonts w:hint="cs"/>
                <w:sz w:val="28"/>
                <w:szCs w:val="28"/>
                <w:rtl/>
                <w:lang w:bidi="ar-JO"/>
              </w:rPr>
              <w:t xml:space="preserve">عام (1990) </w:t>
            </w:r>
            <w:r w:rsidRPr="000F20F9">
              <w:rPr>
                <w:rFonts w:hint="cs"/>
                <w:sz w:val="28"/>
                <w:szCs w:val="28"/>
                <w:rtl/>
                <w:lang w:bidi="ar-JO"/>
              </w:rPr>
              <w:t>فما بعد</w:t>
            </w:r>
            <w:r>
              <w:rPr>
                <w:rFonts w:hint="cs"/>
                <w:sz w:val="28"/>
                <w:szCs w:val="28"/>
                <w:rtl/>
                <w:lang w:bidi="ar-JO"/>
              </w:rPr>
              <w:t>.</w:t>
            </w:r>
          </w:p>
          <w:p w14:paraId="757E1654" w14:textId="4AFA15EA" w:rsidR="000C5436" w:rsidRPr="000F20F9" w:rsidRDefault="000C5436" w:rsidP="00C83081">
            <w:pPr>
              <w:pStyle w:val="ListParagraph"/>
              <w:bidi/>
              <w:spacing w:line="360" w:lineRule="auto"/>
              <w:ind w:left="360"/>
              <w:jc w:val="both"/>
              <w:rPr>
                <w:sz w:val="28"/>
                <w:szCs w:val="28"/>
                <w:rtl/>
                <w:lang w:bidi="ar-JO"/>
              </w:rPr>
            </w:pPr>
          </w:p>
        </w:tc>
        <w:tc>
          <w:tcPr>
            <w:tcW w:w="863" w:type="dxa"/>
            <w:shd w:val="clear" w:color="auto" w:fill="E7E6E6" w:themeFill="background2"/>
          </w:tcPr>
          <w:p w14:paraId="56FFF053" w14:textId="325AC1CD"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4</w:t>
            </w:r>
          </w:p>
        </w:tc>
        <w:tc>
          <w:tcPr>
            <w:tcW w:w="2316" w:type="dxa"/>
          </w:tcPr>
          <w:p w14:paraId="0232A561" w14:textId="44080B8F" w:rsidR="002F5B0B" w:rsidRPr="00B46316" w:rsidRDefault="002F5B0B" w:rsidP="002F5B0B">
            <w:pPr>
              <w:bidi/>
              <w:spacing w:line="360" w:lineRule="auto"/>
              <w:jc w:val="both"/>
              <w:rPr>
                <w:sz w:val="28"/>
                <w:szCs w:val="28"/>
                <w:rtl/>
                <w:lang w:bidi="ar-JO"/>
              </w:rPr>
            </w:pPr>
            <w:r>
              <w:rPr>
                <w:rFonts w:hint="cs"/>
                <w:sz w:val="28"/>
                <w:szCs w:val="28"/>
                <w:rtl/>
                <w:lang w:bidi="ar-JO"/>
              </w:rPr>
              <w:t>اختصاصي تمكين مرأة</w:t>
            </w:r>
          </w:p>
        </w:tc>
        <w:tc>
          <w:tcPr>
            <w:tcW w:w="3685" w:type="dxa"/>
          </w:tcPr>
          <w:p w14:paraId="03F1CCB5" w14:textId="5800B8E7" w:rsidR="000F20F9" w:rsidRPr="000F20F9" w:rsidRDefault="00603E12" w:rsidP="000F20F9">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بكالوريوس </w:t>
            </w:r>
            <w:r w:rsidR="000F20F9" w:rsidRPr="000F20F9">
              <w:rPr>
                <w:rFonts w:hint="cs"/>
                <w:sz w:val="28"/>
                <w:szCs w:val="28"/>
                <w:rtl/>
                <w:lang w:bidi="ar-JO"/>
              </w:rPr>
              <w:t xml:space="preserve">تكنولوجيا معلومات، علم اجتماع ، قانون أو أي تخصص ذو علاقة </w:t>
            </w:r>
          </w:p>
          <w:p w14:paraId="6E46E410" w14:textId="77777777" w:rsidR="000F20F9" w:rsidRPr="000F20F9" w:rsidRDefault="000F20F9" w:rsidP="000F20F9">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Pr="000F20F9">
              <w:rPr>
                <w:rFonts w:hint="cs"/>
                <w:sz w:val="28"/>
                <w:szCs w:val="28"/>
                <w:rtl/>
                <w:lang w:bidi="ar-JO"/>
              </w:rPr>
              <w:t xml:space="preserve">مواليد </w:t>
            </w:r>
            <w:r>
              <w:rPr>
                <w:rFonts w:hint="cs"/>
                <w:sz w:val="28"/>
                <w:szCs w:val="28"/>
                <w:rtl/>
                <w:lang w:bidi="ar-JO"/>
              </w:rPr>
              <w:t xml:space="preserve">عام (1990) </w:t>
            </w:r>
            <w:r w:rsidRPr="000F20F9">
              <w:rPr>
                <w:rFonts w:hint="cs"/>
                <w:sz w:val="28"/>
                <w:szCs w:val="28"/>
                <w:rtl/>
                <w:lang w:bidi="ar-JO"/>
              </w:rPr>
              <w:t>فما بعد</w:t>
            </w:r>
            <w:r>
              <w:rPr>
                <w:rFonts w:hint="cs"/>
                <w:sz w:val="28"/>
                <w:szCs w:val="28"/>
                <w:rtl/>
                <w:lang w:bidi="ar-JO"/>
              </w:rPr>
              <w:t>.</w:t>
            </w:r>
          </w:p>
          <w:p w14:paraId="56126D59" w14:textId="4C8C0E50" w:rsidR="000F20F9" w:rsidRPr="00C83081" w:rsidRDefault="003C2674" w:rsidP="00C83081">
            <w:pPr>
              <w:bidi/>
              <w:spacing w:line="360" w:lineRule="auto"/>
              <w:jc w:val="both"/>
              <w:rPr>
                <w:sz w:val="28"/>
                <w:szCs w:val="28"/>
                <w:lang w:bidi="ar-JO"/>
              </w:rPr>
            </w:pPr>
            <w:r w:rsidRPr="00C83081">
              <w:rPr>
                <w:rFonts w:hint="cs"/>
                <w:sz w:val="28"/>
                <w:szCs w:val="28"/>
                <w:rtl/>
                <w:lang w:bidi="ar-JO"/>
              </w:rPr>
              <w:t>.</w:t>
            </w:r>
          </w:p>
          <w:p w14:paraId="012B8237" w14:textId="04611C50" w:rsidR="000C5436" w:rsidRPr="000F20F9" w:rsidRDefault="000C5436" w:rsidP="0003205C">
            <w:pPr>
              <w:pStyle w:val="ListParagraph"/>
              <w:bidi/>
              <w:spacing w:line="360" w:lineRule="auto"/>
              <w:ind w:left="360"/>
              <w:jc w:val="both"/>
              <w:rPr>
                <w:sz w:val="28"/>
                <w:szCs w:val="28"/>
                <w:rtl/>
                <w:lang w:bidi="ar-JO"/>
              </w:rPr>
            </w:pPr>
          </w:p>
        </w:tc>
      </w:tr>
      <w:tr w:rsidR="0003205C" w:rsidRPr="00B46316" w14:paraId="506AA71B" w14:textId="77777777" w:rsidTr="0003205C">
        <w:tc>
          <w:tcPr>
            <w:tcW w:w="863" w:type="dxa"/>
            <w:shd w:val="clear" w:color="auto" w:fill="E7E6E6" w:themeFill="background2"/>
          </w:tcPr>
          <w:p w14:paraId="152FFE5A" w14:textId="77777777"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lastRenderedPageBreak/>
              <w:t>5</w:t>
            </w:r>
          </w:p>
        </w:tc>
        <w:tc>
          <w:tcPr>
            <w:tcW w:w="2810" w:type="dxa"/>
          </w:tcPr>
          <w:p w14:paraId="6D3D8CA6" w14:textId="27D80A4C" w:rsidR="002F5B0B" w:rsidRPr="00B46316" w:rsidRDefault="002F5B0B" w:rsidP="002F5B0B">
            <w:pPr>
              <w:bidi/>
              <w:spacing w:line="360" w:lineRule="auto"/>
              <w:jc w:val="both"/>
              <w:rPr>
                <w:sz w:val="28"/>
                <w:szCs w:val="28"/>
                <w:rtl/>
                <w:lang w:bidi="ar-JO"/>
              </w:rPr>
            </w:pPr>
            <w:r>
              <w:rPr>
                <w:rFonts w:hint="cs"/>
                <w:sz w:val="28"/>
                <w:szCs w:val="28"/>
                <w:rtl/>
                <w:lang w:bidi="ar-JO"/>
              </w:rPr>
              <w:t>مترجم</w:t>
            </w:r>
          </w:p>
        </w:tc>
        <w:tc>
          <w:tcPr>
            <w:tcW w:w="4033" w:type="dxa"/>
          </w:tcPr>
          <w:p w14:paraId="5D611510" w14:textId="208AE030" w:rsidR="002F5B0B" w:rsidRPr="000F20F9" w:rsidRDefault="000C5436" w:rsidP="000F20F9">
            <w:pPr>
              <w:pStyle w:val="ListParagraph"/>
              <w:numPr>
                <w:ilvl w:val="0"/>
                <w:numId w:val="5"/>
              </w:numPr>
              <w:bidi/>
              <w:spacing w:line="360" w:lineRule="auto"/>
              <w:ind w:left="360"/>
              <w:jc w:val="both"/>
              <w:rPr>
                <w:sz w:val="28"/>
                <w:szCs w:val="28"/>
                <w:rtl/>
                <w:lang w:bidi="ar-JO"/>
              </w:rPr>
            </w:pPr>
            <w:r w:rsidRPr="000F20F9">
              <w:rPr>
                <w:rFonts w:hint="cs"/>
                <w:sz w:val="28"/>
                <w:szCs w:val="28"/>
                <w:rtl/>
                <w:lang w:bidi="ar-JO"/>
              </w:rPr>
              <w:t>بكالوريوس لغات، ترجمة، أدب إنجليزي</w:t>
            </w:r>
            <w:r w:rsidR="0003205C">
              <w:rPr>
                <w:rFonts w:hint="cs"/>
                <w:sz w:val="28"/>
                <w:szCs w:val="28"/>
                <w:rtl/>
                <w:lang w:bidi="ar-JO"/>
              </w:rPr>
              <w:t>.</w:t>
            </w:r>
          </w:p>
          <w:p w14:paraId="39860DC8" w14:textId="77777777" w:rsidR="000F20F9" w:rsidRPr="000F20F9" w:rsidRDefault="000F20F9" w:rsidP="000F20F9">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Pr="000F20F9">
              <w:rPr>
                <w:rFonts w:hint="cs"/>
                <w:sz w:val="28"/>
                <w:szCs w:val="28"/>
                <w:rtl/>
                <w:lang w:bidi="ar-JO"/>
              </w:rPr>
              <w:t xml:space="preserve">مواليد </w:t>
            </w:r>
            <w:r>
              <w:rPr>
                <w:rFonts w:hint="cs"/>
                <w:sz w:val="28"/>
                <w:szCs w:val="28"/>
                <w:rtl/>
                <w:lang w:bidi="ar-JO"/>
              </w:rPr>
              <w:t xml:space="preserve">عام (1990) </w:t>
            </w:r>
            <w:r w:rsidRPr="000F20F9">
              <w:rPr>
                <w:rFonts w:hint="cs"/>
                <w:sz w:val="28"/>
                <w:szCs w:val="28"/>
                <w:rtl/>
                <w:lang w:bidi="ar-JO"/>
              </w:rPr>
              <w:t>فما بعد</w:t>
            </w:r>
            <w:r>
              <w:rPr>
                <w:rFonts w:hint="cs"/>
                <w:sz w:val="28"/>
                <w:szCs w:val="28"/>
                <w:rtl/>
                <w:lang w:bidi="ar-JO"/>
              </w:rPr>
              <w:t>.</w:t>
            </w:r>
          </w:p>
          <w:p w14:paraId="6D49A0DB" w14:textId="7071F661" w:rsidR="000C5436" w:rsidRPr="00C83081" w:rsidRDefault="000C5436" w:rsidP="00C83081">
            <w:pPr>
              <w:bidi/>
              <w:spacing w:line="360" w:lineRule="auto"/>
              <w:jc w:val="both"/>
              <w:rPr>
                <w:sz w:val="28"/>
                <w:szCs w:val="28"/>
                <w:rtl/>
                <w:lang w:bidi="ar-JO"/>
              </w:rPr>
            </w:pPr>
          </w:p>
        </w:tc>
        <w:tc>
          <w:tcPr>
            <w:tcW w:w="863" w:type="dxa"/>
            <w:shd w:val="clear" w:color="auto" w:fill="E7E6E6" w:themeFill="background2"/>
          </w:tcPr>
          <w:p w14:paraId="064DA31B" w14:textId="5EC9B1B5"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6</w:t>
            </w:r>
          </w:p>
        </w:tc>
        <w:tc>
          <w:tcPr>
            <w:tcW w:w="2316" w:type="dxa"/>
          </w:tcPr>
          <w:p w14:paraId="37197C33" w14:textId="03B04D89" w:rsidR="002F5B0B" w:rsidRPr="00B46316" w:rsidRDefault="002F5B0B" w:rsidP="002F5B0B">
            <w:pPr>
              <w:bidi/>
              <w:spacing w:line="360" w:lineRule="auto"/>
              <w:jc w:val="both"/>
              <w:rPr>
                <w:sz w:val="28"/>
                <w:szCs w:val="28"/>
                <w:rtl/>
                <w:lang w:bidi="ar-JO"/>
              </w:rPr>
            </w:pPr>
            <w:r>
              <w:rPr>
                <w:rFonts w:hint="cs"/>
                <w:sz w:val="28"/>
                <w:szCs w:val="28"/>
                <w:rtl/>
                <w:lang w:bidi="ar-JO"/>
              </w:rPr>
              <w:t>باحث قانوني</w:t>
            </w:r>
          </w:p>
        </w:tc>
        <w:tc>
          <w:tcPr>
            <w:tcW w:w="3685" w:type="dxa"/>
          </w:tcPr>
          <w:p w14:paraId="1A7C9329" w14:textId="1A771163" w:rsidR="002F5B0B" w:rsidRPr="000F20F9" w:rsidRDefault="000F20F9" w:rsidP="000F20F9">
            <w:pPr>
              <w:pStyle w:val="ListParagraph"/>
              <w:numPr>
                <w:ilvl w:val="0"/>
                <w:numId w:val="5"/>
              </w:numPr>
              <w:bidi/>
              <w:spacing w:line="360" w:lineRule="auto"/>
              <w:ind w:left="360"/>
              <w:jc w:val="both"/>
              <w:rPr>
                <w:sz w:val="28"/>
                <w:szCs w:val="28"/>
                <w:rtl/>
                <w:lang w:bidi="ar-JO"/>
              </w:rPr>
            </w:pPr>
            <w:r w:rsidRPr="000F20F9">
              <w:rPr>
                <w:rFonts w:hint="cs"/>
                <w:sz w:val="28"/>
                <w:szCs w:val="28"/>
                <w:rtl/>
                <w:lang w:bidi="ar-JO"/>
              </w:rPr>
              <w:t xml:space="preserve">بكالوريوس القانون أو الحقوق </w:t>
            </w:r>
            <w:r w:rsidR="0003205C">
              <w:rPr>
                <w:rFonts w:hint="cs"/>
                <w:sz w:val="28"/>
                <w:szCs w:val="28"/>
                <w:rtl/>
                <w:lang w:bidi="ar-JO"/>
              </w:rPr>
              <w:t>(شهادة مزاولة مهنه).</w:t>
            </w:r>
          </w:p>
          <w:p w14:paraId="13719067" w14:textId="77777777" w:rsidR="000F20F9" w:rsidRPr="000F20F9" w:rsidRDefault="000F20F9" w:rsidP="000F20F9">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Pr="000F20F9">
              <w:rPr>
                <w:rFonts w:hint="cs"/>
                <w:sz w:val="28"/>
                <w:szCs w:val="28"/>
                <w:rtl/>
                <w:lang w:bidi="ar-JO"/>
              </w:rPr>
              <w:t xml:space="preserve">مواليد </w:t>
            </w:r>
            <w:r>
              <w:rPr>
                <w:rFonts w:hint="cs"/>
                <w:sz w:val="28"/>
                <w:szCs w:val="28"/>
                <w:rtl/>
                <w:lang w:bidi="ar-JO"/>
              </w:rPr>
              <w:t xml:space="preserve">عام (1990) </w:t>
            </w:r>
            <w:r w:rsidRPr="000F20F9">
              <w:rPr>
                <w:rFonts w:hint="cs"/>
                <w:sz w:val="28"/>
                <w:szCs w:val="28"/>
                <w:rtl/>
                <w:lang w:bidi="ar-JO"/>
              </w:rPr>
              <w:t>فما بعد</w:t>
            </w:r>
            <w:r>
              <w:rPr>
                <w:rFonts w:hint="cs"/>
                <w:sz w:val="28"/>
                <w:szCs w:val="28"/>
                <w:rtl/>
                <w:lang w:bidi="ar-JO"/>
              </w:rPr>
              <w:t>.</w:t>
            </w:r>
          </w:p>
          <w:p w14:paraId="3CACE8C5" w14:textId="26A17C4D" w:rsidR="000F20F9" w:rsidRPr="003C2674" w:rsidRDefault="000F20F9" w:rsidP="00C83081">
            <w:pPr>
              <w:pStyle w:val="ListParagraph"/>
              <w:bidi/>
              <w:spacing w:line="360" w:lineRule="auto"/>
              <w:ind w:left="360"/>
              <w:jc w:val="both"/>
              <w:rPr>
                <w:sz w:val="28"/>
                <w:szCs w:val="28"/>
                <w:rtl/>
                <w:lang w:bidi="ar-JO"/>
              </w:rPr>
            </w:pPr>
          </w:p>
        </w:tc>
      </w:tr>
      <w:tr w:rsidR="0003205C" w:rsidRPr="00B46316" w14:paraId="322044A9" w14:textId="77777777" w:rsidTr="00352370">
        <w:tc>
          <w:tcPr>
            <w:tcW w:w="863" w:type="dxa"/>
            <w:shd w:val="clear" w:color="auto" w:fill="E7E6E6" w:themeFill="background2"/>
          </w:tcPr>
          <w:p w14:paraId="269992F9" w14:textId="77777777"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7</w:t>
            </w:r>
          </w:p>
        </w:tc>
        <w:tc>
          <w:tcPr>
            <w:tcW w:w="2810" w:type="dxa"/>
          </w:tcPr>
          <w:p w14:paraId="6CA81DF7" w14:textId="7856A382" w:rsidR="002F5B0B" w:rsidRPr="00B46316" w:rsidRDefault="002F5B0B" w:rsidP="002F5B0B">
            <w:pPr>
              <w:bidi/>
              <w:spacing w:line="360" w:lineRule="auto"/>
              <w:jc w:val="both"/>
              <w:rPr>
                <w:sz w:val="28"/>
                <w:szCs w:val="28"/>
                <w:rtl/>
                <w:lang w:bidi="ar-JO"/>
              </w:rPr>
            </w:pPr>
            <w:r>
              <w:rPr>
                <w:rFonts w:hint="cs"/>
                <w:sz w:val="28"/>
                <w:szCs w:val="28"/>
                <w:rtl/>
                <w:lang w:bidi="ar-JO"/>
              </w:rPr>
              <w:t>اختصاصي متابعة مشاريع</w:t>
            </w:r>
          </w:p>
        </w:tc>
        <w:tc>
          <w:tcPr>
            <w:tcW w:w="4033" w:type="dxa"/>
          </w:tcPr>
          <w:p w14:paraId="65F64F2B" w14:textId="5A4B7661" w:rsidR="002F5B0B" w:rsidRPr="0003205C" w:rsidRDefault="000C5436" w:rsidP="0003205C">
            <w:pPr>
              <w:pStyle w:val="ListParagraph"/>
              <w:numPr>
                <w:ilvl w:val="0"/>
                <w:numId w:val="5"/>
              </w:numPr>
              <w:bidi/>
              <w:spacing w:line="360" w:lineRule="auto"/>
              <w:ind w:left="360"/>
              <w:jc w:val="both"/>
              <w:rPr>
                <w:sz w:val="28"/>
                <w:szCs w:val="28"/>
                <w:rtl/>
                <w:lang w:bidi="ar-JO"/>
              </w:rPr>
            </w:pPr>
            <w:r w:rsidRPr="0003205C">
              <w:rPr>
                <w:rFonts w:hint="cs"/>
                <w:sz w:val="28"/>
                <w:szCs w:val="28"/>
                <w:rtl/>
                <w:lang w:bidi="ar-JO"/>
              </w:rPr>
              <w:t xml:space="preserve">بكالوريوس هندسة صناعية، إدارة أعمال، اللغة الإنجليزية أو أي تخصص ذو علاقة </w:t>
            </w:r>
            <w:r w:rsidR="0003205C">
              <w:rPr>
                <w:rFonts w:hint="cs"/>
                <w:sz w:val="28"/>
                <w:szCs w:val="28"/>
                <w:rtl/>
                <w:lang w:bidi="ar-JO"/>
              </w:rPr>
              <w:t>.</w:t>
            </w:r>
          </w:p>
          <w:p w14:paraId="3068A4C6" w14:textId="77777777" w:rsidR="000F20F9" w:rsidRPr="000F20F9" w:rsidRDefault="000F20F9" w:rsidP="0003205C">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Pr="000F20F9">
              <w:rPr>
                <w:rFonts w:hint="cs"/>
                <w:sz w:val="28"/>
                <w:szCs w:val="28"/>
                <w:rtl/>
                <w:lang w:bidi="ar-JO"/>
              </w:rPr>
              <w:t xml:space="preserve">مواليد </w:t>
            </w:r>
            <w:r>
              <w:rPr>
                <w:rFonts w:hint="cs"/>
                <w:sz w:val="28"/>
                <w:szCs w:val="28"/>
                <w:rtl/>
                <w:lang w:bidi="ar-JO"/>
              </w:rPr>
              <w:t xml:space="preserve">عام (1990) </w:t>
            </w:r>
            <w:r w:rsidRPr="000F20F9">
              <w:rPr>
                <w:rFonts w:hint="cs"/>
                <w:sz w:val="28"/>
                <w:szCs w:val="28"/>
                <w:rtl/>
                <w:lang w:bidi="ar-JO"/>
              </w:rPr>
              <w:t>فما بعد</w:t>
            </w:r>
            <w:r>
              <w:rPr>
                <w:rFonts w:hint="cs"/>
                <w:sz w:val="28"/>
                <w:szCs w:val="28"/>
                <w:rtl/>
                <w:lang w:bidi="ar-JO"/>
              </w:rPr>
              <w:t>.</w:t>
            </w:r>
          </w:p>
          <w:p w14:paraId="08927FD3" w14:textId="39ECFF50" w:rsidR="000C5436" w:rsidRPr="0003205C" w:rsidRDefault="000C5436" w:rsidP="00C83081">
            <w:pPr>
              <w:pStyle w:val="ListParagraph"/>
              <w:bidi/>
              <w:spacing w:line="360" w:lineRule="auto"/>
              <w:ind w:left="360"/>
              <w:jc w:val="both"/>
              <w:rPr>
                <w:sz w:val="28"/>
                <w:szCs w:val="28"/>
                <w:rtl/>
                <w:lang w:bidi="ar-JO"/>
              </w:rPr>
            </w:pPr>
          </w:p>
        </w:tc>
        <w:tc>
          <w:tcPr>
            <w:tcW w:w="863" w:type="dxa"/>
            <w:shd w:val="clear" w:color="auto" w:fill="E7E6E6" w:themeFill="background2"/>
          </w:tcPr>
          <w:p w14:paraId="4E519A80" w14:textId="7AB35D98"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8</w:t>
            </w:r>
          </w:p>
        </w:tc>
        <w:tc>
          <w:tcPr>
            <w:tcW w:w="2316" w:type="dxa"/>
          </w:tcPr>
          <w:p w14:paraId="12875891" w14:textId="0AE55699" w:rsidR="002F5B0B" w:rsidRPr="00B46316" w:rsidRDefault="002F5B0B" w:rsidP="002F5B0B">
            <w:pPr>
              <w:bidi/>
              <w:spacing w:line="360" w:lineRule="auto"/>
              <w:jc w:val="both"/>
              <w:rPr>
                <w:sz w:val="28"/>
                <w:szCs w:val="28"/>
                <w:lang w:bidi="ar-JO"/>
              </w:rPr>
            </w:pPr>
            <w:r>
              <w:rPr>
                <w:rFonts w:hint="cs"/>
                <w:sz w:val="28"/>
                <w:szCs w:val="28"/>
                <w:rtl/>
                <w:lang w:bidi="ar-JO"/>
              </w:rPr>
              <w:t>اختصاصي متابعة شؤون الأحزاب</w:t>
            </w:r>
          </w:p>
        </w:tc>
        <w:tc>
          <w:tcPr>
            <w:tcW w:w="3685" w:type="dxa"/>
            <w:shd w:val="clear" w:color="auto" w:fill="FFFFFF" w:themeFill="background1"/>
          </w:tcPr>
          <w:p w14:paraId="49326F67" w14:textId="2C8FA6D1" w:rsidR="002F5B0B" w:rsidRPr="003C2674" w:rsidRDefault="000C5436" w:rsidP="003C2674">
            <w:pPr>
              <w:pStyle w:val="ListParagraph"/>
              <w:numPr>
                <w:ilvl w:val="0"/>
                <w:numId w:val="5"/>
              </w:numPr>
              <w:bidi/>
              <w:spacing w:line="360" w:lineRule="auto"/>
              <w:ind w:left="420"/>
              <w:jc w:val="both"/>
              <w:rPr>
                <w:sz w:val="28"/>
                <w:szCs w:val="28"/>
                <w:rtl/>
                <w:lang w:bidi="ar-JO"/>
              </w:rPr>
            </w:pPr>
            <w:r w:rsidRPr="003C2674">
              <w:rPr>
                <w:rFonts w:hint="cs"/>
                <w:sz w:val="28"/>
                <w:szCs w:val="28"/>
                <w:rtl/>
                <w:lang w:bidi="ar-JO"/>
              </w:rPr>
              <w:t>بكالوريوس قانون</w:t>
            </w:r>
            <w:r w:rsidR="0003205C" w:rsidRPr="003C2674">
              <w:rPr>
                <w:rFonts w:hint="cs"/>
                <w:sz w:val="28"/>
                <w:szCs w:val="28"/>
                <w:rtl/>
                <w:lang w:bidi="ar-JO"/>
              </w:rPr>
              <w:t xml:space="preserve"> (شهادة مزاولة مهنه) </w:t>
            </w:r>
            <w:r w:rsidRPr="003C2674">
              <w:rPr>
                <w:rFonts w:hint="cs"/>
                <w:sz w:val="28"/>
                <w:szCs w:val="28"/>
                <w:rtl/>
                <w:lang w:bidi="ar-JO"/>
              </w:rPr>
              <w:t>، علوم سياسية أي تخصص ذو علاقة</w:t>
            </w:r>
            <w:r w:rsidR="0003205C" w:rsidRPr="003C2674">
              <w:rPr>
                <w:rFonts w:hint="cs"/>
                <w:sz w:val="28"/>
                <w:szCs w:val="28"/>
                <w:rtl/>
                <w:lang w:bidi="ar-JO"/>
              </w:rPr>
              <w:t>.</w:t>
            </w:r>
          </w:p>
          <w:p w14:paraId="5D5FC0CB" w14:textId="77777777" w:rsidR="00F4152C" w:rsidRPr="000F20F9" w:rsidRDefault="00F4152C" w:rsidP="00F4152C">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Pr="000F20F9">
              <w:rPr>
                <w:rFonts w:hint="cs"/>
                <w:sz w:val="28"/>
                <w:szCs w:val="28"/>
                <w:rtl/>
                <w:lang w:bidi="ar-JO"/>
              </w:rPr>
              <w:t xml:space="preserve">مواليد </w:t>
            </w:r>
            <w:r>
              <w:rPr>
                <w:rFonts w:hint="cs"/>
                <w:sz w:val="28"/>
                <w:szCs w:val="28"/>
                <w:rtl/>
                <w:lang w:bidi="ar-JO"/>
              </w:rPr>
              <w:t xml:space="preserve">عام (1990) </w:t>
            </w:r>
            <w:r w:rsidRPr="000F20F9">
              <w:rPr>
                <w:rFonts w:hint="cs"/>
                <w:sz w:val="28"/>
                <w:szCs w:val="28"/>
                <w:rtl/>
                <w:lang w:bidi="ar-JO"/>
              </w:rPr>
              <w:t>فما بعد</w:t>
            </w:r>
            <w:r>
              <w:rPr>
                <w:rFonts w:hint="cs"/>
                <w:sz w:val="28"/>
                <w:szCs w:val="28"/>
                <w:rtl/>
                <w:lang w:bidi="ar-JO"/>
              </w:rPr>
              <w:t>.</w:t>
            </w:r>
          </w:p>
          <w:p w14:paraId="773E7520" w14:textId="1C2A5BBC" w:rsidR="000C5436" w:rsidRPr="00C83081" w:rsidRDefault="000C5436" w:rsidP="00C83081">
            <w:pPr>
              <w:bidi/>
              <w:spacing w:line="360" w:lineRule="auto"/>
              <w:jc w:val="both"/>
              <w:rPr>
                <w:sz w:val="28"/>
                <w:szCs w:val="28"/>
                <w:rtl/>
                <w:lang w:bidi="ar-JO"/>
              </w:rPr>
            </w:pPr>
          </w:p>
        </w:tc>
      </w:tr>
      <w:tr w:rsidR="0003205C" w:rsidRPr="00B46316" w14:paraId="437DF735" w14:textId="77777777" w:rsidTr="0003205C">
        <w:tc>
          <w:tcPr>
            <w:tcW w:w="863" w:type="dxa"/>
            <w:shd w:val="clear" w:color="auto" w:fill="E7E6E6" w:themeFill="background2"/>
          </w:tcPr>
          <w:p w14:paraId="1AF6E0F0" w14:textId="77777777"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9</w:t>
            </w:r>
          </w:p>
        </w:tc>
        <w:tc>
          <w:tcPr>
            <w:tcW w:w="2810" w:type="dxa"/>
          </w:tcPr>
          <w:p w14:paraId="1EA92657" w14:textId="77777777" w:rsidR="000C5436" w:rsidRDefault="002F5B0B" w:rsidP="002F5B0B">
            <w:pPr>
              <w:bidi/>
              <w:spacing w:line="360" w:lineRule="auto"/>
              <w:jc w:val="both"/>
              <w:rPr>
                <w:sz w:val="28"/>
                <w:szCs w:val="28"/>
                <w:rtl/>
                <w:lang w:bidi="ar-JO"/>
              </w:rPr>
            </w:pPr>
            <w:r>
              <w:rPr>
                <w:rFonts w:hint="cs"/>
                <w:sz w:val="28"/>
                <w:szCs w:val="28"/>
                <w:rtl/>
                <w:lang w:bidi="ar-JO"/>
              </w:rPr>
              <w:t>مدقق مالي</w:t>
            </w:r>
            <w:r w:rsidR="000C5436">
              <w:rPr>
                <w:rFonts w:hint="cs"/>
                <w:sz w:val="28"/>
                <w:szCs w:val="28"/>
                <w:rtl/>
                <w:lang w:bidi="ar-JO"/>
              </w:rPr>
              <w:t xml:space="preserve"> </w:t>
            </w:r>
          </w:p>
          <w:p w14:paraId="29D617F2" w14:textId="1DA8B040" w:rsidR="002F5B0B" w:rsidRDefault="00352370" w:rsidP="000C5436">
            <w:pPr>
              <w:bidi/>
              <w:spacing w:line="360" w:lineRule="auto"/>
              <w:jc w:val="both"/>
              <w:rPr>
                <w:sz w:val="28"/>
                <w:szCs w:val="28"/>
                <w:rtl/>
                <w:lang w:bidi="ar-JO"/>
              </w:rPr>
            </w:pPr>
            <w:r>
              <w:rPr>
                <w:rFonts w:cs="Arial" w:hint="cs"/>
                <w:sz w:val="28"/>
                <w:szCs w:val="28"/>
                <w:rtl/>
                <w:lang w:bidi="ar-JO"/>
              </w:rPr>
              <w:t>(</w:t>
            </w:r>
            <w:r w:rsidR="000C5436" w:rsidRPr="000C5436">
              <w:rPr>
                <w:rFonts w:cs="Arial"/>
                <w:sz w:val="28"/>
                <w:szCs w:val="28"/>
                <w:rtl/>
                <w:lang w:bidi="ar-JO"/>
              </w:rPr>
              <w:t>أوائل جامعات</w:t>
            </w:r>
            <w:r>
              <w:rPr>
                <w:rFonts w:cs="Arial" w:hint="cs"/>
                <w:sz w:val="28"/>
                <w:szCs w:val="28"/>
                <w:rtl/>
                <w:lang w:bidi="ar-JO"/>
              </w:rPr>
              <w:t>)</w:t>
            </w:r>
          </w:p>
          <w:p w14:paraId="0C200CFD" w14:textId="2CA3FAB7" w:rsidR="000C5436" w:rsidRPr="00B46316" w:rsidRDefault="000C5436" w:rsidP="000C5436">
            <w:pPr>
              <w:bidi/>
              <w:spacing w:line="360" w:lineRule="auto"/>
              <w:jc w:val="both"/>
              <w:rPr>
                <w:sz w:val="28"/>
                <w:szCs w:val="28"/>
                <w:rtl/>
                <w:lang w:bidi="ar-JO"/>
              </w:rPr>
            </w:pPr>
          </w:p>
        </w:tc>
        <w:tc>
          <w:tcPr>
            <w:tcW w:w="4033" w:type="dxa"/>
          </w:tcPr>
          <w:p w14:paraId="0F3FBC3C" w14:textId="4E224F68" w:rsidR="000C5436" w:rsidRPr="0003205C" w:rsidRDefault="000C5436" w:rsidP="0003205C">
            <w:pPr>
              <w:pStyle w:val="ListParagraph"/>
              <w:numPr>
                <w:ilvl w:val="0"/>
                <w:numId w:val="5"/>
              </w:numPr>
              <w:bidi/>
              <w:spacing w:line="360" w:lineRule="auto"/>
              <w:ind w:left="360"/>
              <w:jc w:val="both"/>
              <w:rPr>
                <w:sz w:val="28"/>
                <w:szCs w:val="28"/>
                <w:rtl/>
                <w:lang w:bidi="ar-JO"/>
              </w:rPr>
            </w:pPr>
            <w:r w:rsidRPr="0003205C">
              <w:rPr>
                <w:rFonts w:hint="cs"/>
                <w:sz w:val="28"/>
                <w:szCs w:val="28"/>
                <w:rtl/>
                <w:lang w:bidi="ar-JO"/>
              </w:rPr>
              <w:t>بكالوريوس العلوم المالية والمصرفية، نظم معلومات محاسبية، تمويل أو أي تخصص ذو علاقة.</w:t>
            </w:r>
          </w:p>
          <w:p w14:paraId="1B2504FE" w14:textId="57A1E797" w:rsidR="000C5436" w:rsidRPr="0003205C" w:rsidRDefault="000C5436" w:rsidP="0003205C">
            <w:pPr>
              <w:pStyle w:val="ListParagraph"/>
              <w:numPr>
                <w:ilvl w:val="0"/>
                <w:numId w:val="5"/>
              </w:numPr>
              <w:bidi/>
              <w:spacing w:line="360" w:lineRule="auto"/>
              <w:ind w:left="360"/>
              <w:jc w:val="both"/>
              <w:rPr>
                <w:sz w:val="28"/>
                <w:szCs w:val="28"/>
                <w:rtl/>
                <w:lang w:bidi="ar-JO"/>
              </w:rPr>
            </w:pPr>
            <w:r w:rsidRPr="0003205C">
              <w:rPr>
                <w:rFonts w:hint="cs"/>
                <w:sz w:val="28"/>
                <w:szCs w:val="28"/>
                <w:rtl/>
                <w:lang w:bidi="ar-JO"/>
              </w:rPr>
              <w:t>الافواج الجامعية (2023-2024-2025)</w:t>
            </w:r>
            <w:r w:rsidR="0003205C">
              <w:rPr>
                <w:rFonts w:hint="cs"/>
                <w:sz w:val="28"/>
                <w:szCs w:val="28"/>
                <w:rtl/>
                <w:lang w:bidi="ar-JO"/>
              </w:rPr>
              <w:t>.</w:t>
            </w:r>
          </w:p>
          <w:p w14:paraId="449F096C" w14:textId="286AB193" w:rsidR="002F5B0B" w:rsidRPr="00B46316" w:rsidRDefault="002F5B0B" w:rsidP="000C5436">
            <w:pPr>
              <w:bidi/>
              <w:spacing w:line="360" w:lineRule="auto"/>
              <w:jc w:val="both"/>
              <w:rPr>
                <w:sz w:val="28"/>
                <w:szCs w:val="28"/>
                <w:rtl/>
                <w:lang w:bidi="ar-JO"/>
              </w:rPr>
            </w:pPr>
          </w:p>
        </w:tc>
        <w:tc>
          <w:tcPr>
            <w:tcW w:w="863" w:type="dxa"/>
            <w:shd w:val="clear" w:color="auto" w:fill="E7E6E6" w:themeFill="background2"/>
          </w:tcPr>
          <w:p w14:paraId="5B379BB0" w14:textId="4E1A7F30" w:rsidR="002F5B0B" w:rsidRPr="00B46316" w:rsidRDefault="002F5B0B" w:rsidP="002F5B0B">
            <w:pPr>
              <w:bidi/>
              <w:spacing w:line="360" w:lineRule="auto"/>
              <w:jc w:val="center"/>
              <w:rPr>
                <w:sz w:val="28"/>
                <w:szCs w:val="28"/>
                <w:rtl/>
                <w:lang w:bidi="ar-JO"/>
              </w:rPr>
            </w:pPr>
            <w:r w:rsidRPr="00B46316">
              <w:rPr>
                <w:rFonts w:hint="cs"/>
                <w:sz w:val="28"/>
                <w:szCs w:val="28"/>
                <w:rtl/>
                <w:lang w:bidi="ar-JO"/>
              </w:rPr>
              <w:t>10</w:t>
            </w:r>
          </w:p>
        </w:tc>
        <w:tc>
          <w:tcPr>
            <w:tcW w:w="2316" w:type="dxa"/>
          </w:tcPr>
          <w:p w14:paraId="1F32C527" w14:textId="77777777" w:rsidR="002F5B0B" w:rsidRDefault="002F5B0B" w:rsidP="002F5B0B">
            <w:pPr>
              <w:bidi/>
              <w:spacing w:line="360" w:lineRule="auto"/>
              <w:jc w:val="both"/>
              <w:rPr>
                <w:sz w:val="28"/>
                <w:szCs w:val="28"/>
                <w:rtl/>
                <w:lang w:bidi="ar-JO"/>
              </w:rPr>
            </w:pPr>
            <w:r>
              <w:rPr>
                <w:rFonts w:hint="cs"/>
                <w:sz w:val="28"/>
                <w:szCs w:val="28"/>
                <w:rtl/>
                <w:lang w:bidi="ar-JO"/>
              </w:rPr>
              <w:t xml:space="preserve">اختصاصي توثيق بيانات أحزاب </w:t>
            </w:r>
          </w:p>
          <w:p w14:paraId="347DA852" w14:textId="65B0D6F4" w:rsidR="000C5436" w:rsidRPr="00B46316" w:rsidRDefault="00352370" w:rsidP="000C5436">
            <w:pPr>
              <w:bidi/>
              <w:spacing w:line="360" w:lineRule="auto"/>
              <w:jc w:val="both"/>
              <w:rPr>
                <w:sz w:val="28"/>
                <w:szCs w:val="28"/>
                <w:rtl/>
                <w:lang w:bidi="ar-JO"/>
              </w:rPr>
            </w:pPr>
            <w:r>
              <w:rPr>
                <w:rFonts w:hint="cs"/>
                <w:sz w:val="28"/>
                <w:szCs w:val="28"/>
                <w:rtl/>
                <w:lang w:bidi="ar-JO"/>
              </w:rPr>
              <w:t>(</w:t>
            </w:r>
            <w:r w:rsidR="000C5436">
              <w:rPr>
                <w:rFonts w:hint="cs"/>
                <w:sz w:val="28"/>
                <w:szCs w:val="28"/>
                <w:rtl/>
                <w:lang w:bidi="ar-JO"/>
              </w:rPr>
              <w:t>حالات انسانية</w:t>
            </w:r>
            <w:r>
              <w:rPr>
                <w:rFonts w:hint="cs"/>
                <w:sz w:val="28"/>
                <w:szCs w:val="28"/>
                <w:rtl/>
                <w:lang w:bidi="ar-JO"/>
              </w:rPr>
              <w:t>)</w:t>
            </w:r>
          </w:p>
        </w:tc>
        <w:tc>
          <w:tcPr>
            <w:tcW w:w="3685" w:type="dxa"/>
          </w:tcPr>
          <w:p w14:paraId="626C0B24" w14:textId="23D58FB2" w:rsidR="000C5436" w:rsidRPr="0003205C" w:rsidRDefault="004416CC" w:rsidP="0003205C">
            <w:pPr>
              <w:pStyle w:val="ListParagraph"/>
              <w:numPr>
                <w:ilvl w:val="0"/>
                <w:numId w:val="5"/>
              </w:numPr>
              <w:bidi/>
              <w:spacing w:line="360" w:lineRule="auto"/>
              <w:ind w:left="360"/>
              <w:jc w:val="both"/>
              <w:rPr>
                <w:sz w:val="28"/>
                <w:szCs w:val="28"/>
                <w:rtl/>
                <w:lang w:bidi="ar-JO"/>
              </w:rPr>
            </w:pPr>
            <w:r w:rsidRPr="0003205C">
              <w:rPr>
                <w:rFonts w:hint="cs"/>
                <w:sz w:val="28"/>
                <w:szCs w:val="28"/>
                <w:rtl/>
                <w:lang w:bidi="ar-JO"/>
              </w:rPr>
              <w:t xml:space="preserve">بكالوريوس إدارة الأعمال، علوم الحاسوب، علم الاجتماع، </w:t>
            </w:r>
            <w:r w:rsidR="000C5436" w:rsidRPr="0003205C">
              <w:rPr>
                <w:rFonts w:hint="cs"/>
                <w:sz w:val="28"/>
                <w:szCs w:val="28"/>
                <w:rtl/>
                <w:lang w:bidi="ar-JO"/>
              </w:rPr>
              <w:t>أو أي تخصص ذو علاقة.</w:t>
            </w:r>
          </w:p>
          <w:p w14:paraId="06BD8A20" w14:textId="77777777" w:rsidR="000F20F9" w:rsidRPr="000F20F9" w:rsidRDefault="000F20F9" w:rsidP="0003205C">
            <w:pPr>
              <w:pStyle w:val="ListParagraph"/>
              <w:numPr>
                <w:ilvl w:val="0"/>
                <w:numId w:val="5"/>
              </w:numPr>
              <w:bidi/>
              <w:spacing w:line="360" w:lineRule="auto"/>
              <w:ind w:left="360"/>
              <w:jc w:val="both"/>
              <w:rPr>
                <w:sz w:val="28"/>
                <w:szCs w:val="28"/>
                <w:rtl/>
                <w:lang w:bidi="ar-JO"/>
              </w:rPr>
            </w:pPr>
            <w:r>
              <w:rPr>
                <w:rFonts w:hint="cs"/>
                <w:sz w:val="28"/>
                <w:szCs w:val="28"/>
                <w:rtl/>
                <w:lang w:bidi="ar-JO"/>
              </w:rPr>
              <w:t xml:space="preserve">أن يكون المتقدم من </w:t>
            </w:r>
            <w:r w:rsidRPr="000F20F9">
              <w:rPr>
                <w:rFonts w:hint="cs"/>
                <w:sz w:val="28"/>
                <w:szCs w:val="28"/>
                <w:rtl/>
                <w:lang w:bidi="ar-JO"/>
              </w:rPr>
              <w:t xml:space="preserve">مواليد </w:t>
            </w:r>
            <w:r>
              <w:rPr>
                <w:rFonts w:hint="cs"/>
                <w:sz w:val="28"/>
                <w:szCs w:val="28"/>
                <w:rtl/>
                <w:lang w:bidi="ar-JO"/>
              </w:rPr>
              <w:t xml:space="preserve">عام (1990) </w:t>
            </w:r>
            <w:r w:rsidRPr="000F20F9">
              <w:rPr>
                <w:rFonts w:hint="cs"/>
                <w:sz w:val="28"/>
                <w:szCs w:val="28"/>
                <w:rtl/>
                <w:lang w:bidi="ar-JO"/>
              </w:rPr>
              <w:t>فما بعد</w:t>
            </w:r>
            <w:r>
              <w:rPr>
                <w:rFonts w:hint="cs"/>
                <w:sz w:val="28"/>
                <w:szCs w:val="28"/>
                <w:rtl/>
                <w:lang w:bidi="ar-JO"/>
              </w:rPr>
              <w:t>.</w:t>
            </w:r>
          </w:p>
          <w:p w14:paraId="243940F7" w14:textId="6ACFB3DB" w:rsidR="000C5436" w:rsidRPr="0003205C" w:rsidRDefault="000C5436" w:rsidP="000B7B1F">
            <w:pPr>
              <w:pStyle w:val="ListParagraph"/>
              <w:bidi/>
              <w:spacing w:line="360" w:lineRule="auto"/>
              <w:ind w:left="360"/>
              <w:jc w:val="both"/>
              <w:rPr>
                <w:sz w:val="28"/>
                <w:szCs w:val="28"/>
                <w:rtl/>
                <w:lang w:bidi="ar-JO"/>
              </w:rPr>
            </w:pPr>
          </w:p>
        </w:tc>
      </w:tr>
    </w:tbl>
    <w:p w14:paraId="7EB59CF7" w14:textId="29933E3E" w:rsidR="009B3236" w:rsidRDefault="009B3236" w:rsidP="002D0667">
      <w:pPr>
        <w:bidi/>
        <w:spacing w:line="360" w:lineRule="auto"/>
        <w:jc w:val="both"/>
        <w:rPr>
          <w:sz w:val="28"/>
          <w:szCs w:val="28"/>
          <w:rtl/>
          <w:lang w:bidi="ar-JO"/>
        </w:rPr>
      </w:pPr>
      <w:bookmarkStart w:id="1" w:name="_Hlk232944171"/>
    </w:p>
    <w:p w14:paraId="25328773" w14:textId="77777777" w:rsidR="000B7B1F" w:rsidRDefault="000B7B1F" w:rsidP="00B62858">
      <w:pPr>
        <w:tabs>
          <w:tab w:val="right" w:pos="11706"/>
        </w:tabs>
        <w:bidi/>
        <w:ind w:left="900"/>
        <w:rPr>
          <w:rFonts w:ascii="Simplified Arabic" w:hAnsi="Simplified Arabic" w:cs="Simplified Arabic"/>
          <w:b/>
          <w:bCs/>
          <w:sz w:val="32"/>
          <w:szCs w:val="32"/>
          <w:rtl/>
          <w:lang w:bidi="ar-JO"/>
        </w:rPr>
      </w:pPr>
    </w:p>
    <w:p w14:paraId="23626ECB" w14:textId="77777777" w:rsidR="000B7B1F" w:rsidRDefault="000B7B1F" w:rsidP="000B7B1F">
      <w:pPr>
        <w:tabs>
          <w:tab w:val="right" w:pos="11706"/>
        </w:tabs>
        <w:bidi/>
        <w:ind w:left="900"/>
        <w:rPr>
          <w:rFonts w:ascii="Simplified Arabic" w:hAnsi="Simplified Arabic" w:cs="Simplified Arabic"/>
          <w:b/>
          <w:bCs/>
          <w:sz w:val="32"/>
          <w:szCs w:val="32"/>
          <w:rtl/>
          <w:lang w:bidi="ar-JO"/>
        </w:rPr>
      </w:pPr>
    </w:p>
    <w:p w14:paraId="54AC1CCE" w14:textId="1E8304F8" w:rsidR="00B62858" w:rsidRPr="003F4186" w:rsidRDefault="00B62858" w:rsidP="000B7B1F">
      <w:pPr>
        <w:tabs>
          <w:tab w:val="right" w:pos="11706"/>
        </w:tabs>
        <w:bidi/>
        <w:ind w:left="900"/>
        <w:rPr>
          <w:rFonts w:ascii="Simplified Arabic" w:hAnsi="Simplified Arabic" w:cs="Simplified Arabic"/>
          <w:b/>
          <w:bCs/>
          <w:sz w:val="32"/>
          <w:szCs w:val="32"/>
          <w:u w:val="single"/>
          <w:rtl/>
          <w:lang w:bidi="ar-JO"/>
        </w:rPr>
      </w:pPr>
      <w:r w:rsidRPr="003F4186">
        <w:rPr>
          <w:rFonts w:ascii="Simplified Arabic" w:hAnsi="Simplified Arabic" w:cs="Simplified Arabic" w:hint="cs"/>
          <w:b/>
          <w:bCs/>
          <w:sz w:val="32"/>
          <w:szCs w:val="32"/>
          <w:u w:val="single"/>
          <w:rtl/>
          <w:lang w:bidi="ar-JO"/>
        </w:rPr>
        <w:t>ال</w:t>
      </w:r>
      <w:r w:rsidRPr="003F4186">
        <w:rPr>
          <w:rFonts w:ascii="Simplified Arabic" w:hAnsi="Simplified Arabic" w:cs="Simplified Arabic"/>
          <w:b/>
          <w:bCs/>
          <w:sz w:val="32"/>
          <w:szCs w:val="32"/>
          <w:u w:val="single"/>
          <w:rtl/>
          <w:lang w:bidi="ar-JO"/>
        </w:rPr>
        <w:t xml:space="preserve">شروط </w:t>
      </w:r>
      <w:r w:rsidRPr="003F4186">
        <w:rPr>
          <w:rFonts w:ascii="Simplified Arabic" w:hAnsi="Simplified Arabic" w:cs="Simplified Arabic" w:hint="cs"/>
          <w:b/>
          <w:bCs/>
          <w:sz w:val="32"/>
          <w:szCs w:val="32"/>
          <w:u w:val="single"/>
          <w:rtl/>
          <w:lang w:bidi="ar-JO"/>
        </w:rPr>
        <w:t>ال</w:t>
      </w:r>
      <w:r w:rsidRPr="003F4186">
        <w:rPr>
          <w:rFonts w:ascii="Simplified Arabic" w:hAnsi="Simplified Arabic" w:cs="Simplified Arabic"/>
          <w:b/>
          <w:bCs/>
          <w:sz w:val="32"/>
          <w:szCs w:val="32"/>
          <w:u w:val="single"/>
          <w:rtl/>
          <w:lang w:bidi="ar-JO"/>
        </w:rPr>
        <w:t>عامة</w:t>
      </w:r>
      <w:r w:rsidRPr="003F4186">
        <w:rPr>
          <w:rFonts w:ascii="Simplified Arabic" w:hAnsi="Simplified Arabic" w:cs="Simplified Arabic" w:hint="cs"/>
          <w:b/>
          <w:bCs/>
          <w:sz w:val="32"/>
          <w:szCs w:val="32"/>
          <w:u w:val="single"/>
          <w:rtl/>
          <w:lang w:bidi="ar-JO"/>
        </w:rPr>
        <w:t xml:space="preserve"> للتقدم للوظيفة</w:t>
      </w:r>
      <w:r w:rsidRPr="003F4186">
        <w:rPr>
          <w:rFonts w:ascii="Simplified Arabic" w:hAnsi="Simplified Arabic" w:cs="Simplified Arabic"/>
          <w:b/>
          <w:bCs/>
          <w:sz w:val="32"/>
          <w:szCs w:val="32"/>
          <w:u w:val="single"/>
          <w:rtl/>
          <w:lang w:bidi="ar-JO"/>
        </w:rPr>
        <w:t xml:space="preserve"> :</w:t>
      </w:r>
    </w:p>
    <w:p w14:paraId="69D9E652" w14:textId="77777777" w:rsidR="00B62858" w:rsidRPr="0071512A" w:rsidRDefault="00B62858" w:rsidP="00B62858">
      <w:pPr>
        <w:pStyle w:val="ListParagraph"/>
        <w:numPr>
          <w:ilvl w:val="0"/>
          <w:numId w:val="1"/>
        </w:numPr>
        <w:tabs>
          <w:tab w:val="right" w:pos="11706"/>
        </w:tabs>
        <w:bidi/>
        <w:ind w:left="630"/>
        <w:jc w:val="both"/>
        <w:rPr>
          <w:rFonts w:ascii="Simplified Arabic" w:hAnsi="Simplified Arabic" w:cs="Simplified Arabic"/>
          <w:sz w:val="32"/>
          <w:szCs w:val="32"/>
          <w:lang w:bidi="ar-JO"/>
        </w:rPr>
      </w:pPr>
      <w:r w:rsidRPr="0071512A">
        <w:rPr>
          <w:rFonts w:ascii="Simplified Arabic" w:hAnsi="Simplified Arabic" w:cs="Simplified Arabic"/>
          <w:sz w:val="32"/>
          <w:szCs w:val="32"/>
          <w:rtl/>
          <w:lang w:bidi="ar-JO"/>
        </w:rPr>
        <w:t>أن يكون المتقدم أردني الجنسية.</w:t>
      </w:r>
    </w:p>
    <w:p w14:paraId="47DCEB4D" w14:textId="77777777" w:rsidR="00B62858" w:rsidRPr="0071512A" w:rsidRDefault="00B62858" w:rsidP="00B62858">
      <w:pPr>
        <w:pStyle w:val="ListParagraph"/>
        <w:numPr>
          <w:ilvl w:val="0"/>
          <w:numId w:val="1"/>
        </w:numPr>
        <w:tabs>
          <w:tab w:val="right" w:pos="900"/>
          <w:tab w:val="right" w:pos="11706"/>
        </w:tabs>
        <w:bidi/>
        <w:ind w:left="630"/>
        <w:jc w:val="both"/>
        <w:rPr>
          <w:rFonts w:ascii="Simplified Arabic" w:hAnsi="Simplified Arabic" w:cs="Simplified Arabic"/>
          <w:sz w:val="32"/>
          <w:szCs w:val="32"/>
          <w:lang w:bidi="ar-JO"/>
        </w:rPr>
      </w:pPr>
      <w:r w:rsidRPr="0071512A">
        <w:rPr>
          <w:rFonts w:ascii="Simplified Arabic" w:hAnsi="Simplified Arabic" w:cs="Simplified Arabic"/>
          <w:sz w:val="32"/>
          <w:szCs w:val="32"/>
          <w:rtl/>
          <w:lang w:bidi="ar-JO"/>
        </w:rPr>
        <w:t>أن يكون غير محكوم عليه بجناية أو جنحة مخلة بالشرف أو الأمانة أو الأخلاق أو الآداب العامة.</w:t>
      </w:r>
    </w:p>
    <w:p w14:paraId="013BBF72" w14:textId="77777777" w:rsidR="00B62858" w:rsidRPr="00BA12D3" w:rsidRDefault="00B62858" w:rsidP="00B62858">
      <w:pPr>
        <w:pStyle w:val="ListParagraph"/>
        <w:numPr>
          <w:ilvl w:val="0"/>
          <w:numId w:val="1"/>
        </w:numPr>
        <w:tabs>
          <w:tab w:val="right" w:pos="900"/>
          <w:tab w:val="right" w:pos="11706"/>
        </w:tabs>
        <w:bidi/>
        <w:ind w:left="630"/>
        <w:jc w:val="both"/>
        <w:rPr>
          <w:rFonts w:ascii="Simplified Arabic" w:hAnsi="Simplified Arabic" w:cs="Simplified Arabic"/>
          <w:sz w:val="32"/>
          <w:szCs w:val="32"/>
          <w:lang w:bidi="ar-JO"/>
        </w:rPr>
      </w:pPr>
      <w:r w:rsidRPr="0071512A">
        <w:rPr>
          <w:rFonts w:ascii="Simplified Arabic" w:hAnsi="Simplified Arabic" w:cs="Simplified Arabic"/>
          <w:sz w:val="32"/>
          <w:szCs w:val="32"/>
          <w:rtl/>
          <w:lang w:bidi="ar-JO"/>
        </w:rPr>
        <w:t xml:space="preserve">أن لا يكون </w:t>
      </w:r>
      <w:r>
        <w:rPr>
          <w:rFonts w:ascii="Simplified Arabic" w:hAnsi="Simplified Arabic" w:cs="Simplified Arabic" w:hint="cs"/>
          <w:sz w:val="32"/>
          <w:szCs w:val="32"/>
          <w:rtl/>
          <w:lang w:bidi="ar-JO"/>
        </w:rPr>
        <w:t>عضواً</w:t>
      </w:r>
      <w:r w:rsidRPr="0071512A">
        <w:rPr>
          <w:rFonts w:ascii="Simplified Arabic" w:hAnsi="Simplified Arabic" w:cs="Simplified Arabic"/>
          <w:sz w:val="32"/>
          <w:szCs w:val="32"/>
          <w:rtl/>
          <w:lang w:bidi="ar-JO"/>
        </w:rPr>
        <w:t xml:space="preserve"> في شركة تضامن </w:t>
      </w:r>
      <w:r>
        <w:rPr>
          <w:rFonts w:ascii="Simplified Arabic" w:hAnsi="Simplified Arabic" w:cs="Simplified Arabic" w:hint="cs"/>
          <w:sz w:val="32"/>
          <w:szCs w:val="32"/>
          <w:rtl/>
          <w:lang w:bidi="ar-JO"/>
        </w:rPr>
        <w:t xml:space="preserve">أو عضو مجلس إداره </w:t>
      </w:r>
      <w:r w:rsidRPr="0071512A">
        <w:rPr>
          <w:rFonts w:ascii="Simplified Arabic" w:hAnsi="Simplified Arabic" w:cs="Simplified Arabic"/>
          <w:sz w:val="32"/>
          <w:szCs w:val="32"/>
          <w:rtl/>
          <w:lang w:bidi="ar-JO"/>
        </w:rPr>
        <w:t>أو أن يشارك في إدارة أي شركة أو مالكاً لمؤسسة فردية أو مكتسباً صفة التاجر وفق أحكام قانون التجارة العامة.</w:t>
      </w:r>
    </w:p>
    <w:p w14:paraId="6C2C1D0D" w14:textId="5544B390" w:rsidR="00B62858" w:rsidRPr="004416CC" w:rsidRDefault="00B62858" w:rsidP="004416CC">
      <w:pPr>
        <w:pStyle w:val="ListParagraph"/>
        <w:numPr>
          <w:ilvl w:val="0"/>
          <w:numId w:val="1"/>
        </w:numPr>
        <w:bidi/>
        <w:spacing w:line="240" w:lineRule="auto"/>
        <w:ind w:left="540" w:right="567"/>
        <w:jc w:val="both"/>
        <w:rPr>
          <w:rFonts w:ascii="Simplified Arabic" w:hAnsi="Simplified Arabic" w:cs="Simplified Arabic"/>
          <w:b/>
          <w:bCs/>
          <w:sz w:val="28"/>
          <w:szCs w:val="28"/>
          <w:lang w:bidi="ar-JO"/>
        </w:rPr>
      </w:pPr>
      <w:r>
        <w:rPr>
          <w:rFonts w:ascii="Simplified Arabic" w:hAnsi="Simplified Arabic" w:cs="Simplified Arabic" w:hint="cs"/>
          <w:sz w:val="32"/>
          <w:szCs w:val="32"/>
          <w:rtl/>
          <w:lang w:bidi="ar-JO"/>
        </w:rPr>
        <w:t>أن لا يكون المتقدم من المتقاعدين المدنيين أو العسكريين أو متقاعدي الضمان الاجتماعي</w:t>
      </w:r>
      <w:r w:rsidR="004416CC">
        <w:rPr>
          <w:rFonts w:ascii="Simplified Arabic" w:hAnsi="Simplified Arabic" w:cs="Simplified Arabic" w:hint="cs"/>
          <w:sz w:val="32"/>
          <w:szCs w:val="32"/>
          <w:rtl/>
          <w:lang w:bidi="ar-JO"/>
        </w:rPr>
        <w:t>.</w:t>
      </w:r>
    </w:p>
    <w:p w14:paraId="4923540A" w14:textId="38367DE8" w:rsidR="00603E12" w:rsidRPr="003F4186" w:rsidRDefault="003F4186" w:rsidP="003F4186">
      <w:pPr>
        <w:pStyle w:val="ListParagraph"/>
        <w:numPr>
          <w:ilvl w:val="0"/>
          <w:numId w:val="7"/>
        </w:numPr>
        <w:shd w:val="clear" w:color="auto" w:fill="FFFFFF" w:themeFill="background1"/>
        <w:bidi/>
        <w:spacing w:line="240" w:lineRule="auto"/>
        <w:ind w:right="567"/>
        <w:jc w:val="both"/>
        <w:rPr>
          <w:rFonts w:ascii="Simplified Arabic" w:hAnsi="Simplified Arabic" w:cs="Simplified Arabic"/>
          <w:b/>
          <w:bCs/>
          <w:sz w:val="28"/>
          <w:szCs w:val="28"/>
          <w:lang w:bidi="ar-JO"/>
        </w:rPr>
      </w:pPr>
      <w:r w:rsidRPr="003F4186">
        <w:rPr>
          <w:rFonts w:ascii="Simplified Arabic" w:hAnsi="Simplified Arabic" w:cs="Simplified Arabic" w:hint="cs"/>
          <w:sz w:val="32"/>
          <w:szCs w:val="32"/>
          <w:rtl/>
          <w:lang w:bidi="ar-JO"/>
        </w:rPr>
        <w:t xml:space="preserve"> </w:t>
      </w:r>
      <w:r w:rsidR="004416CC" w:rsidRPr="003F4186">
        <w:rPr>
          <w:rFonts w:ascii="Simplified Arabic" w:hAnsi="Simplified Arabic" w:cs="Simplified Arabic" w:hint="cs"/>
          <w:sz w:val="32"/>
          <w:szCs w:val="32"/>
          <w:rtl/>
          <w:lang w:bidi="ar-JO"/>
        </w:rPr>
        <w:t>أما بخصوص وظيفة أوائل جامعات</w:t>
      </w:r>
      <w:r w:rsidR="003C2674" w:rsidRPr="003F4186">
        <w:rPr>
          <w:rFonts w:ascii="Simplified Arabic" w:hAnsi="Simplified Arabic" w:cs="Simplified Arabic" w:hint="cs"/>
          <w:sz w:val="32"/>
          <w:szCs w:val="32"/>
          <w:rtl/>
          <w:lang w:bidi="ar-JO"/>
        </w:rPr>
        <w:t>،</w:t>
      </w:r>
      <w:r w:rsidR="00DC278B" w:rsidRPr="003F4186">
        <w:rPr>
          <w:rFonts w:ascii="Simplified Arabic" w:hAnsi="Simplified Arabic" w:cs="Simplified Arabic" w:hint="cs"/>
          <w:sz w:val="32"/>
          <w:szCs w:val="32"/>
          <w:rtl/>
          <w:lang w:bidi="ar-JO"/>
        </w:rPr>
        <w:t xml:space="preserve"> </w:t>
      </w:r>
      <w:r w:rsidR="00603E12" w:rsidRPr="003F4186">
        <w:rPr>
          <w:rFonts w:ascii="Simplified Arabic" w:hAnsi="Simplified Arabic" w:cs="Simplified Arabic" w:hint="cs"/>
          <w:sz w:val="32"/>
          <w:szCs w:val="32"/>
          <w:rtl/>
          <w:lang w:bidi="ar-JO"/>
        </w:rPr>
        <w:t>أن لا يكون المتقدم من القائمين رأس عملهم في الوزارات أو الدوائر الحكومية أو من العاملين في البلديات أو أمانة عمان الكبرى والجامعات الرسمية أو في المؤسسات العسكرية والأمنية أو المجلس الأعلى للعلوم والتنكنولوجيا والمراكز العلمية التابعة له، والشركات المملوكة بالكامل للحكومة والبنك المركزي.</w:t>
      </w:r>
    </w:p>
    <w:p w14:paraId="04C00819" w14:textId="5CB1C35A" w:rsidR="00380669" w:rsidRPr="00380669" w:rsidRDefault="003F4186" w:rsidP="00380669">
      <w:pPr>
        <w:pStyle w:val="ListParagraph"/>
        <w:numPr>
          <w:ilvl w:val="0"/>
          <w:numId w:val="7"/>
        </w:numPr>
        <w:bidi/>
        <w:spacing w:line="240" w:lineRule="auto"/>
        <w:ind w:right="567"/>
        <w:jc w:val="both"/>
        <w:rPr>
          <w:rFonts w:ascii="Simplified Arabic" w:hAnsi="Simplified Arabic" w:cs="Simplified Arabic"/>
          <w:b/>
          <w:bCs/>
          <w:sz w:val="28"/>
          <w:szCs w:val="28"/>
          <w:lang w:bidi="ar-JO"/>
        </w:rPr>
      </w:pPr>
      <w:r>
        <w:rPr>
          <w:rFonts w:ascii="Simplified Arabic" w:hAnsi="Simplified Arabic" w:cs="Simplified Arabic" w:hint="cs"/>
          <w:sz w:val="32"/>
          <w:szCs w:val="32"/>
          <w:rtl/>
          <w:lang w:bidi="ar-JO"/>
        </w:rPr>
        <w:t xml:space="preserve"> </w:t>
      </w:r>
      <w:r w:rsidR="00380669">
        <w:rPr>
          <w:rFonts w:ascii="Simplified Arabic" w:hAnsi="Simplified Arabic" w:cs="Simplified Arabic" w:hint="cs"/>
          <w:sz w:val="32"/>
          <w:szCs w:val="32"/>
          <w:rtl/>
          <w:lang w:bidi="ar-JO"/>
        </w:rPr>
        <w:t>أن لا يكون قد مضى على التخرج أكثر من ثلاث أعوام جامعية (2024،2023، 2025).</w:t>
      </w:r>
    </w:p>
    <w:p w14:paraId="475AEEB7" w14:textId="57C1F45B" w:rsidR="003F4186" w:rsidRPr="0071512A" w:rsidRDefault="003F4186" w:rsidP="003F4186">
      <w:pPr>
        <w:pStyle w:val="ListParagraph"/>
        <w:bidi/>
        <w:spacing w:line="240" w:lineRule="auto"/>
        <w:ind w:right="567" w:firstLine="180"/>
        <w:jc w:val="both"/>
        <w:rPr>
          <w:rFonts w:ascii="Simplified Arabic" w:hAnsi="Simplified Arabic" w:cs="Simplified Arabic"/>
          <w:sz w:val="28"/>
          <w:szCs w:val="28"/>
          <w:lang w:bidi="ar-JO"/>
        </w:rPr>
      </w:pPr>
      <w:r>
        <w:rPr>
          <w:rFonts w:ascii="Simplified Arabic" w:hAnsi="Simplified Arabic" w:cs="Simplified Arabic" w:hint="cs"/>
          <w:sz w:val="32"/>
          <w:szCs w:val="32"/>
          <w:rtl/>
          <w:lang w:bidi="ar-JO"/>
        </w:rPr>
        <w:t xml:space="preserve">7 -  </w:t>
      </w:r>
      <w:r w:rsidRPr="0071512A">
        <w:rPr>
          <w:rFonts w:ascii="Simplified Arabic" w:hAnsi="Simplified Arabic" w:cs="Simplified Arabic"/>
          <w:sz w:val="28"/>
          <w:szCs w:val="28"/>
          <w:rtl/>
          <w:lang w:bidi="ar-JO"/>
        </w:rPr>
        <w:t xml:space="preserve">صورة عن </w:t>
      </w:r>
      <w:r>
        <w:rPr>
          <w:rFonts w:ascii="Simplified Arabic" w:hAnsi="Simplified Arabic" w:cs="Simplified Arabic" w:hint="cs"/>
          <w:sz w:val="28"/>
          <w:szCs w:val="28"/>
          <w:rtl/>
          <w:lang w:bidi="ar-JO"/>
        </w:rPr>
        <w:t>ال</w:t>
      </w:r>
      <w:r>
        <w:rPr>
          <w:rFonts w:ascii="Simplified Arabic" w:hAnsi="Simplified Arabic" w:cs="Simplified Arabic" w:hint="cs"/>
          <w:sz w:val="32"/>
          <w:szCs w:val="32"/>
          <w:rtl/>
          <w:lang w:bidi="ar-JO"/>
        </w:rPr>
        <w:t xml:space="preserve">وثيقة الصادرة من الجامعة والتي تثبت حصول المتقدم على الترتيب الأول على الفوج الجامعي </w:t>
      </w:r>
      <w:r w:rsidRPr="0071512A">
        <w:rPr>
          <w:rFonts w:ascii="Simplified Arabic" w:hAnsi="Simplified Arabic" w:cs="Simplified Arabic"/>
          <w:sz w:val="28"/>
          <w:szCs w:val="28"/>
          <w:rtl/>
          <w:lang w:bidi="ar-JO"/>
        </w:rPr>
        <w:t>لخريجي الأعوام (2023، 2024، 2025)</w:t>
      </w:r>
      <w:r>
        <w:rPr>
          <w:rFonts w:ascii="Simplified Arabic" w:hAnsi="Simplified Arabic" w:cs="Simplified Arabic" w:hint="cs"/>
          <w:sz w:val="28"/>
          <w:szCs w:val="28"/>
          <w:rtl/>
          <w:lang w:bidi="ar-JO"/>
        </w:rPr>
        <w:t xml:space="preserve"> الفصل الصيفي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الفصل الأول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الفصل الثاني.</w:t>
      </w:r>
      <w:r w:rsidRPr="0071512A">
        <w:rPr>
          <w:rFonts w:ascii="Simplified Arabic" w:hAnsi="Simplified Arabic" w:cs="Simplified Arabic"/>
          <w:sz w:val="28"/>
          <w:szCs w:val="28"/>
          <w:rtl/>
          <w:lang w:bidi="ar-JO"/>
        </w:rPr>
        <w:t xml:space="preserve"> </w:t>
      </w:r>
    </w:p>
    <w:p w14:paraId="7363751B" w14:textId="78F06F33" w:rsidR="00B62858" w:rsidRPr="003F4186" w:rsidRDefault="00B62858" w:rsidP="003F4186">
      <w:pPr>
        <w:pStyle w:val="ListParagraph"/>
        <w:numPr>
          <w:ilvl w:val="0"/>
          <w:numId w:val="9"/>
        </w:numPr>
        <w:tabs>
          <w:tab w:val="right" w:pos="450"/>
        </w:tabs>
        <w:bidi/>
        <w:spacing w:line="240" w:lineRule="auto"/>
        <w:ind w:right="567"/>
        <w:jc w:val="both"/>
        <w:rPr>
          <w:rFonts w:ascii="Simplified Arabic" w:hAnsi="Simplified Arabic" w:cs="Simplified Arabic"/>
          <w:b/>
          <w:bCs/>
          <w:sz w:val="28"/>
          <w:szCs w:val="28"/>
          <w:lang w:bidi="ar-JO"/>
        </w:rPr>
      </w:pPr>
      <w:r w:rsidRPr="003F4186">
        <w:rPr>
          <w:rFonts w:ascii="Simplified Arabic" w:hAnsi="Simplified Arabic" w:cs="Simplified Arabic" w:hint="cs"/>
          <w:sz w:val="32"/>
          <w:szCs w:val="32"/>
          <w:rtl/>
          <w:lang w:bidi="ar-JO"/>
        </w:rPr>
        <w:t>لا يجوز التقدم إلا لوظيفة واحدة فقط.</w:t>
      </w:r>
    </w:p>
    <w:p w14:paraId="49907C14" w14:textId="77777777" w:rsidR="00B62858" w:rsidRPr="003F4186" w:rsidRDefault="00B62858" w:rsidP="00B62858">
      <w:pPr>
        <w:tabs>
          <w:tab w:val="left" w:pos="450"/>
        </w:tabs>
        <w:bidi/>
        <w:ind w:right="567"/>
        <w:jc w:val="both"/>
        <w:rPr>
          <w:rFonts w:ascii="Simplified Arabic" w:hAnsi="Simplified Arabic" w:cs="Simplified Arabic"/>
          <w:b/>
          <w:bCs/>
          <w:sz w:val="28"/>
          <w:szCs w:val="28"/>
          <w:u w:val="single"/>
          <w:rtl/>
          <w:lang w:bidi="ar-JO"/>
        </w:rPr>
      </w:pPr>
      <w:r w:rsidRPr="003F4186">
        <w:rPr>
          <w:rFonts w:ascii="Simplified Arabic" w:hAnsi="Simplified Arabic" w:cs="Simplified Arabic" w:hint="cs"/>
          <w:b/>
          <w:bCs/>
          <w:sz w:val="28"/>
          <w:szCs w:val="28"/>
          <w:u w:val="single"/>
          <w:rtl/>
          <w:lang w:bidi="ar-JO"/>
        </w:rPr>
        <w:t>الوثائق الأساسية التي يشترط أن تكون موجودة في طلب التوظيف الالكتروني وترفق بصيغة (</w:t>
      </w:r>
      <w:r w:rsidRPr="003F4186">
        <w:rPr>
          <w:rFonts w:ascii="Simplified Arabic" w:hAnsi="Simplified Arabic" w:cs="Simplified Arabic"/>
          <w:b/>
          <w:bCs/>
          <w:sz w:val="28"/>
          <w:szCs w:val="28"/>
          <w:u w:val="single"/>
          <w:lang w:bidi="ar-JO"/>
        </w:rPr>
        <w:t>PDF</w:t>
      </w:r>
      <w:r w:rsidRPr="003F4186">
        <w:rPr>
          <w:rFonts w:ascii="Simplified Arabic" w:hAnsi="Simplified Arabic" w:cs="Simplified Arabic" w:hint="cs"/>
          <w:b/>
          <w:bCs/>
          <w:sz w:val="28"/>
          <w:szCs w:val="28"/>
          <w:u w:val="single"/>
          <w:rtl/>
          <w:lang w:bidi="ar-JO"/>
        </w:rPr>
        <w:t xml:space="preserve">) </w:t>
      </w:r>
    </w:p>
    <w:p w14:paraId="168AF0BA" w14:textId="5711E28B" w:rsidR="00B62858" w:rsidRDefault="00B62858" w:rsidP="00B62858">
      <w:pPr>
        <w:pStyle w:val="ListParagraph"/>
        <w:numPr>
          <w:ilvl w:val="0"/>
          <w:numId w:val="2"/>
        </w:numPr>
        <w:bidi/>
        <w:spacing w:line="240" w:lineRule="auto"/>
        <w:ind w:right="567"/>
        <w:jc w:val="both"/>
        <w:rPr>
          <w:rFonts w:ascii="Simplified Arabic" w:hAnsi="Simplified Arabic" w:cs="Simplified Arabic"/>
          <w:sz w:val="28"/>
          <w:szCs w:val="28"/>
          <w:lang w:bidi="ar-JO"/>
        </w:rPr>
      </w:pPr>
      <w:r w:rsidRPr="0071512A">
        <w:rPr>
          <w:rFonts w:ascii="Simplified Arabic" w:hAnsi="Simplified Arabic" w:cs="Simplified Arabic"/>
          <w:sz w:val="28"/>
          <w:szCs w:val="28"/>
          <w:rtl/>
          <w:lang w:bidi="ar-JO"/>
        </w:rPr>
        <w:t xml:space="preserve">صورة عن </w:t>
      </w:r>
      <w:r>
        <w:rPr>
          <w:rFonts w:ascii="Simplified Arabic" w:hAnsi="Simplified Arabic" w:cs="Simplified Arabic" w:hint="cs"/>
          <w:sz w:val="28"/>
          <w:szCs w:val="28"/>
          <w:rtl/>
          <w:lang w:bidi="ar-JO"/>
        </w:rPr>
        <w:t>الشهادة العلمية (البكالوروس)</w:t>
      </w:r>
      <w:r w:rsidRPr="0071512A">
        <w:rPr>
          <w:rFonts w:ascii="Simplified Arabic" w:hAnsi="Simplified Arabic" w:cs="Simplified Arabic"/>
          <w:sz w:val="28"/>
          <w:szCs w:val="28"/>
          <w:rtl/>
          <w:lang w:bidi="ar-JO"/>
        </w:rPr>
        <w:t>.</w:t>
      </w:r>
    </w:p>
    <w:p w14:paraId="287B1579" w14:textId="59F6F1C4" w:rsidR="002F5B0B" w:rsidRDefault="002F5B0B" w:rsidP="00B62858">
      <w:pPr>
        <w:pStyle w:val="ListParagraph"/>
        <w:numPr>
          <w:ilvl w:val="0"/>
          <w:numId w:val="2"/>
        </w:numPr>
        <w:bidi/>
        <w:spacing w:line="240" w:lineRule="auto"/>
        <w:ind w:right="567"/>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صورة عن معادلة المؤهل العلمي لخريجي الجامعات والمعاهد غير الأردنية مصدقة من وزارة التعليم العالي والبحث العلمي.</w:t>
      </w:r>
    </w:p>
    <w:p w14:paraId="434C33D1" w14:textId="192CD28D" w:rsidR="00B62858" w:rsidRDefault="00B62858" w:rsidP="00B62858">
      <w:pPr>
        <w:pStyle w:val="ListParagraph"/>
        <w:numPr>
          <w:ilvl w:val="0"/>
          <w:numId w:val="2"/>
        </w:numPr>
        <w:bidi/>
        <w:spacing w:line="240" w:lineRule="auto"/>
        <w:ind w:right="567"/>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صورة عن الدورات التدريبية التي شارك بها المتقدم للوظيفة مصدقة حسب الأصول</w:t>
      </w:r>
      <w:r w:rsidR="004416CC">
        <w:rPr>
          <w:rFonts w:ascii="Simplified Arabic" w:hAnsi="Simplified Arabic" w:cs="Simplified Arabic" w:hint="cs"/>
          <w:sz w:val="28"/>
          <w:szCs w:val="28"/>
          <w:rtl/>
          <w:lang w:bidi="ar-JO"/>
        </w:rPr>
        <w:t xml:space="preserve"> إن وجدت</w:t>
      </w:r>
      <w:r>
        <w:rPr>
          <w:rFonts w:ascii="Simplified Arabic" w:hAnsi="Simplified Arabic" w:cs="Simplified Arabic" w:hint="cs"/>
          <w:sz w:val="28"/>
          <w:szCs w:val="28"/>
          <w:rtl/>
          <w:lang w:bidi="ar-JO"/>
        </w:rPr>
        <w:t>.</w:t>
      </w:r>
    </w:p>
    <w:p w14:paraId="679631CE" w14:textId="65140C4E" w:rsidR="00DB1404" w:rsidRPr="0071512A" w:rsidRDefault="00DB1404" w:rsidP="00DB1404">
      <w:pPr>
        <w:pStyle w:val="ListParagraph"/>
        <w:numPr>
          <w:ilvl w:val="0"/>
          <w:numId w:val="2"/>
        </w:numPr>
        <w:bidi/>
        <w:spacing w:line="240" w:lineRule="auto"/>
        <w:ind w:right="567"/>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صورة عن شهادة الخبرة مصدقة حسب الأصول ومعززة بكشف الاشتراكات أصولياً من المؤسسة العامة للضمان الاجتماعي.</w:t>
      </w:r>
    </w:p>
    <w:p w14:paraId="5D6CA9B2" w14:textId="6541CEDE" w:rsidR="00B62858" w:rsidRDefault="00B62858" w:rsidP="00B62858">
      <w:pPr>
        <w:pStyle w:val="ListParagraph"/>
        <w:numPr>
          <w:ilvl w:val="0"/>
          <w:numId w:val="2"/>
        </w:numPr>
        <w:bidi/>
        <w:spacing w:line="240" w:lineRule="auto"/>
        <w:ind w:right="567"/>
        <w:jc w:val="both"/>
        <w:rPr>
          <w:rFonts w:ascii="Simplified Arabic" w:hAnsi="Simplified Arabic" w:cs="Simplified Arabic"/>
          <w:sz w:val="28"/>
          <w:szCs w:val="28"/>
          <w:lang w:bidi="ar-JO"/>
        </w:rPr>
      </w:pPr>
      <w:r w:rsidRPr="0071512A">
        <w:rPr>
          <w:rFonts w:ascii="Simplified Arabic" w:hAnsi="Simplified Arabic" w:cs="Simplified Arabic"/>
          <w:sz w:val="28"/>
          <w:szCs w:val="28"/>
          <w:rtl/>
          <w:lang w:bidi="ar-JO"/>
        </w:rPr>
        <w:t xml:space="preserve"> </w:t>
      </w:r>
      <w:r w:rsidR="00603E12">
        <w:rPr>
          <w:rFonts w:ascii="Simplified Arabic" w:hAnsi="Simplified Arabic" w:cs="Simplified Arabic" w:hint="cs"/>
          <w:sz w:val="28"/>
          <w:szCs w:val="28"/>
          <w:rtl/>
          <w:lang w:bidi="ar-JO"/>
        </w:rPr>
        <w:t>صورة عن شهادة عضوية نقابة المهند</w:t>
      </w:r>
      <w:r w:rsidR="00354C46">
        <w:rPr>
          <w:rFonts w:ascii="Simplified Arabic" w:hAnsi="Simplified Arabic" w:cs="Simplified Arabic" w:hint="cs"/>
          <w:sz w:val="28"/>
          <w:szCs w:val="28"/>
          <w:rtl/>
          <w:lang w:bidi="ar-JO"/>
        </w:rPr>
        <w:t>سي</w:t>
      </w:r>
      <w:r w:rsidR="00603E12">
        <w:rPr>
          <w:rFonts w:ascii="Simplified Arabic" w:hAnsi="Simplified Arabic" w:cs="Simplified Arabic" w:hint="cs"/>
          <w:sz w:val="28"/>
          <w:szCs w:val="28"/>
          <w:rtl/>
          <w:lang w:bidi="ar-JO"/>
        </w:rPr>
        <w:t>ن الأردنية سارية المفعول لوظيفة</w:t>
      </w:r>
      <w:r w:rsidR="000B7B1F">
        <w:rPr>
          <w:rFonts w:ascii="Simplified Arabic" w:hAnsi="Simplified Arabic" w:cs="Simplified Arabic" w:hint="cs"/>
          <w:sz w:val="28"/>
          <w:szCs w:val="28"/>
          <w:rtl/>
          <w:lang w:bidi="ar-JO"/>
        </w:rPr>
        <w:t xml:space="preserve"> اختصاصي متابعة مشاريع</w:t>
      </w:r>
      <w:r w:rsidR="001671C1">
        <w:rPr>
          <w:rFonts w:ascii="Simplified Arabic" w:hAnsi="Simplified Arabic" w:cs="Simplified Arabic" w:hint="cs"/>
          <w:sz w:val="28"/>
          <w:szCs w:val="28"/>
          <w:rtl/>
          <w:lang w:bidi="ar-JO"/>
        </w:rPr>
        <w:t>.</w:t>
      </w:r>
    </w:p>
    <w:p w14:paraId="2CB70A86" w14:textId="02FBC708" w:rsidR="00B62858" w:rsidRPr="000B7B1F" w:rsidRDefault="00B62858" w:rsidP="000B7B1F">
      <w:pPr>
        <w:pStyle w:val="ListParagraph"/>
        <w:numPr>
          <w:ilvl w:val="0"/>
          <w:numId w:val="2"/>
        </w:numPr>
        <w:bidi/>
        <w:spacing w:line="240" w:lineRule="auto"/>
        <w:ind w:right="567"/>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صورة عن شهادة عضوية نقابة المحامين الأردنية سارية المفعول</w:t>
      </w:r>
      <w:r w:rsidR="000B7B1F">
        <w:rPr>
          <w:rFonts w:ascii="Simplified Arabic" w:hAnsi="Simplified Arabic" w:cs="Simplified Arabic" w:hint="cs"/>
          <w:sz w:val="28"/>
          <w:szCs w:val="28"/>
          <w:rtl/>
          <w:lang w:bidi="ar-JO"/>
        </w:rPr>
        <w:t xml:space="preserve"> (شهادة مزاولة مهنة)  لوظيفة باحث قانوني ووظيفة اختصاصي متابعة شؤون الأحزاب </w:t>
      </w:r>
      <w:r w:rsidR="003F4186">
        <w:rPr>
          <w:rFonts w:ascii="Simplified Arabic" w:hAnsi="Simplified Arabic" w:cs="Simplified Arabic" w:hint="cs"/>
          <w:sz w:val="28"/>
          <w:szCs w:val="28"/>
          <w:rtl/>
          <w:lang w:bidi="ar-JO"/>
        </w:rPr>
        <w:t>ووظيفة اختصاصي تمكين مرأة</w:t>
      </w:r>
      <w:r w:rsidR="000B7B1F">
        <w:rPr>
          <w:rFonts w:ascii="Simplified Arabic" w:hAnsi="Simplified Arabic" w:cs="Simplified Arabic" w:hint="cs"/>
          <w:sz w:val="28"/>
          <w:szCs w:val="28"/>
          <w:rtl/>
          <w:lang w:bidi="ar-JO"/>
        </w:rPr>
        <w:t>.</w:t>
      </w:r>
    </w:p>
    <w:p w14:paraId="051B9000" w14:textId="77777777" w:rsidR="00B62858" w:rsidRPr="0071512A" w:rsidRDefault="00B62858" w:rsidP="00B62858">
      <w:pPr>
        <w:tabs>
          <w:tab w:val="left" w:pos="450"/>
        </w:tabs>
        <w:bidi/>
        <w:ind w:right="567"/>
        <w:jc w:val="both"/>
        <w:rPr>
          <w:rFonts w:ascii="Simplified Arabic" w:hAnsi="Simplified Arabic" w:cs="Simplified Arabic"/>
          <w:b/>
          <w:bCs/>
          <w:sz w:val="28"/>
          <w:szCs w:val="28"/>
          <w:rtl/>
          <w:lang w:bidi="ar-JO"/>
        </w:rPr>
      </w:pPr>
      <w:r w:rsidRPr="0071512A">
        <w:rPr>
          <w:rFonts w:ascii="Simplified Arabic" w:hAnsi="Simplified Arabic" w:cs="Simplified Arabic"/>
          <w:b/>
          <w:bCs/>
          <w:sz w:val="28"/>
          <w:szCs w:val="28"/>
          <w:rtl/>
          <w:lang w:bidi="ar-JO"/>
        </w:rPr>
        <w:t>ملاحظات مهمة:</w:t>
      </w:r>
    </w:p>
    <w:p w14:paraId="0D6FF0E6" w14:textId="734B4D6B" w:rsidR="00B62858" w:rsidRPr="0071512A" w:rsidRDefault="00B62858" w:rsidP="00354C46">
      <w:pPr>
        <w:pStyle w:val="ListParagraph"/>
        <w:numPr>
          <w:ilvl w:val="0"/>
          <w:numId w:val="3"/>
        </w:numPr>
        <w:tabs>
          <w:tab w:val="left" w:pos="450"/>
        </w:tabs>
        <w:bidi/>
        <w:ind w:right="567"/>
        <w:jc w:val="both"/>
        <w:rPr>
          <w:rFonts w:ascii="Simplified Arabic" w:hAnsi="Simplified Arabic" w:cs="Simplified Arabic"/>
          <w:sz w:val="28"/>
          <w:szCs w:val="28"/>
          <w:lang w:bidi="ar-JO"/>
        </w:rPr>
      </w:pPr>
      <w:r w:rsidRPr="0071512A">
        <w:rPr>
          <w:rFonts w:ascii="Simplified Arabic" w:hAnsi="Simplified Arabic" w:cs="Simplified Arabic"/>
          <w:sz w:val="28"/>
          <w:szCs w:val="28"/>
          <w:rtl/>
          <w:lang w:bidi="ar-JO"/>
        </w:rPr>
        <w:t>لن ينظر في أي طلب غير مستوفي الشروط والوثائق أو بعد انتهاء المدة المحددة في الإعلان لتقديم الطلبات</w:t>
      </w:r>
      <w:r w:rsidR="00DC278B">
        <w:rPr>
          <w:rFonts w:ascii="Simplified Arabic" w:hAnsi="Simplified Arabic" w:cs="Simplified Arabic" w:hint="cs"/>
          <w:sz w:val="28"/>
          <w:szCs w:val="28"/>
          <w:rtl/>
          <w:lang w:bidi="ar-JO"/>
        </w:rPr>
        <w:t xml:space="preserve">، </w:t>
      </w:r>
      <w:r w:rsidR="00603E12">
        <w:rPr>
          <w:rFonts w:ascii="Simplified Arabic" w:hAnsi="Simplified Arabic" w:cs="Simplified Arabic" w:hint="cs"/>
          <w:sz w:val="28"/>
          <w:szCs w:val="28"/>
          <w:rtl/>
          <w:lang w:bidi="ar-JO"/>
        </w:rPr>
        <w:t>و</w:t>
      </w:r>
      <w:r w:rsidR="00603E12" w:rsidRPr="0071512A">
        <w:rPr>
          <w:rFonts w:ascii="Simplified Arabic" w:hAnsi="Simplified Arabic" w:cs="Simplified Arabic"/>
          <w:sz w:val="28"/>
          <w:szCs w:val="28"/>
          <w:rtl/>
          <w:lang w:bidi="ar-JO"/>
        </w:rPr>
        <w:t xml:space="preserve">سيتم </w:t>
      </w:r>
      <w:r w:rsidR="00603E12">
        <w:rPr>
          <w:rFonts w:ascii="Simplified Arabic" w:hAnsi="Simplified Arabic" w:cs="Simplified Arabic" w:hint="cs"/>
          <w:sz w:val="28"/>
          <w:szCs w:val="28"/>
          <w:rtl/>
          <w:lang w:bidi="ar-JO"/>
        </w:rPr>
        <w:t xml:space="preserve">عرض طلبات التوظيف على وظيفة (اختصاصي توثيف بيانات أحزاب) على </w:t>
      </w:r>
      <w:r w:rsidR="00DC278B">
        <w:rPr>
          <w:rFonts w:ascii="Simplified Arabic" w:hAnsi="Simplified Arabic" w:cs="Simplified Arabic" w:hint="cs"/>
          <w:sz w:val="28"/>
          <w:szCs w:val="28"/>
          <w:rtl/>
          <w:lang w:bidi="ar-JO"/>
        </w:rPr>
        <w:t>اللجنة المشكلة في وزارة التنمية الاجتماعية لاعتمادها</w:t>
      </w:r>
      <w:r w:rsidR="00354C46">
        <w:rPr>
          <w:rFonts w:ascii="Simplified Arabic" w:hAnsi="Simplified Arabic" w:cs="Simplified Arabic" w:hint="cs"/>
          <w:sz w:val="28"/>
          <w:szCs w:val="28"/>
          <w:rtl/>
          <w:lang w:bidi="ar-JO"/>
        </w:rPr>
        <w:t>.</w:t>
      </w:r>
      <w:r w:rsidR="00603E12">
        <w:rPr>
          <w:rFonts w:ascii="Simplified Arabic" w:hAnsi="Simplified Arabic" w:cs="Simplified Arabic" w:hint="cs"/>
          <w:sz w:val="28"/>
          <w:szCs w:val="28"/>
          <w:rtl/>
          <w:lang w:bidi="ar-JO"/>
        </w:rPr>
        <w:t xml:space="preserve"> </w:t>
      </w:r>
    </w:p>
    <w:p w14:paraId="3B27C4C7" w14:textId="4D28E799" w:rsidR="00B62858" w:rsidRPr="0071512A" w:rsidRDefault="001671C1" w:rsidP="00B62858">
      <w:pPr>
        <w:pStyle w:val="ListParagraph"/>
        <w:numPr>
          <w:ilvl w:val="0"/>
          <w:numId w:val="3"/>
        </w:numPr>
        <w:tabs>
          <w:tab w:val="left" w:pos="450"/>
        </w:tabs>
        <w:bidi/>
        <w:ind w:right="567"/>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سيتم عرض طلبات </w:t>
      </w:r>
      <w:r w:rsidR="00B62858" w:rsidRPr="0071512A">
        <w:rPr>
          <w:rFonts w:ascii="Simplified Arabic" w:hAnsi="Simplified Arabic" w:cs="Simplified Arabic"/>
          <w:sz w:val="28"/>
          <w:szCs w:val="28"/>
          <w:rtl/>
          <w:lang w:bidi="ar-JO"/>
        </w:rPr>
        <w:t>المتقدمين ممن انطبقت عليهم الشروط وتوفرت لديهم متطلبات إشغال الوظيفة لامتحان ومقابلة شخصية.</w:t>
      </w:r>
    </w:p>
    <w:p w14:paraId="4FC1EEBE" w14:textId="3069B248" w:rsidR="002D0667" w:rsidRPr="00B46316" w:rsidRDefault="002D0667" w:rsidP="009B3236">
      <w:pPr>
        <w:bidi/>
        <w:spacing w:line="360" w:lineRule="auto"/>
        <w:jc w:val="both"/>
        <w:rPr>
          <w:sz w:val="28"/>
          <w:szCs w:val="28"/>
          <w:rtl/>
          <w:lang w:bidi="ar-JO"/>
        </w:rPr>
      </w:pPr>
      <w:r w:rsidRPr="00B46316">
        <w:rPr>
          <w:rFonts w:hint="cs"/>
          <w:sz w:val="28"/>
          <w:szCs w:val="28"/>
          <w:rtl/>
          <w:lang w:bidi="ar-JO"/>
        </w:rPr>
        <w:t xml:space="preserve">للاطلاع على المهام والمسؤوليات والكفايات الوظيفية والشروط المطلوبة لكل شاغر يرجى زيارة موقع الهيئة المستقلة للانتخاب </w:t>
      </w:r>
      <w:hyperlink r:id="rId7" w:history="1">
        <w:r w:rsidRPr="00B46316">
          <w:rPr>
            <w:rStyle w:val="Hyperlink"/>
            <w:sz w:val="28"/>
            <w:szCs w:val="28"/>
            <w:lang w:bidi="ar-JO"/>
          </w:rPr>
          <w:t>www.iec.jo</w:t>
        </w:r>
      </w:hyperlink>
      <w:r w:rsidRPr="00B46316">
        <w:rPr>
          <w:rFonts w:hint="cs"/>
          <w:sz w:val="28"/>
          <w:szCs w:val="28"/>
          <w:rtl/>
          <w:lang w:bidi="ar-JO"/>
        </w:rPr>
        <w:t xml:space="preserve"> أو موقع الإعلانات الحكومية  </w:t>
      </w:r>
      <w:hyperlink r:id="rId8" w:history="1">
        <w:r w:rsidRPr="00B46316">
          <w:rPr>
            <w:rStyle w:val="Hyperlink"/>
            <w:sz w:val="28"/>
            <w:szCs w:val="28"/>
            <w:lang w:bidi="ar-JO"/>
          </w:rPr>
          <w:t>www.advs.gov.jo</w:t>
        </w:r>
      </w:hyperlink>
      <w:r w:rsidRPr="00B46316">
        <w:rPr>
          <w:rFonts w:hint="cs"/>
          <w:sz w:val="28"/>
          <w:szCs w:val="28"/>
          <w:rtl/>
          <w:lang w:bidi="ar-JO"/>
        </w:rPr>
        <w:t xml:space="preserve"> وعلى الراغبين بالتقدم لإشغال أي من الوظائف المبينة أعلاه ممن تتوفر لديهم متطلبات إشغال الوظيفة والشروط المحددة بالإعلان التقدم بطلب التوظيف من خلال  الرابط </w:t>
      </w:r>
      <w:r w:rsidRPr="00B46316">
        <w:rPr>
          <w:sz w:val="28"/>
          <w:szCs w:val="28"/>
          <w:lang w:bidi="ar-JO"/>
        </w:rPr>
        <w:t xml:space="preserve"> applyjobs.spac.gov.jo </w:t>
      </w:r>
      <w:r w:rsidRPr="00B46316">
        <w:rPr>
          <w:rFonts w:hint="cs"/>
          <w:sz w:val="28"/>
          <w:szCs w:val="28"/>
          <w:rtl/>
          <w:lang w:bidi="ar-JO"/>
        </w:rPr>
        <w:t xml:space="preserve"> على أن يرفق </w:t>
      </w:r>
      <w:r w:rsidR="004C4ABD">
        <w:rPr>
          <w:rFonts w:hint="cs"/>
          <w:sz w:val="28"/>
          <w:szCs w:val="28"/>
          <w:rtl/>
          <w:lang w:bidi="ar-JO"/>
        </w:rPr>
        <w:t>الوثائق</w:t>
      </w:r>
      <w:r w:rsidRPr="00B46316">
        <w:rPr>
          <w:rFonts w:hint="cs"/>
          <w:sz w:val="28"/>
          <w:szCs w:val="28"/>
          <w:rtl/>
          <w:lang w:bidi="ar-JO"/>
        </w:rPr>
        <w:t xml:space="preserve"> المطلوبة والمبينة بالإعلان وذلك ابتداءً من صباح يوم  </w:t>
      </w:r>
      <w:r w:rsidR="009B3236">
        <w:rPr>
          <w:rFonts w:hint="cs"/>
          <w:sz w:val="28"/>
          <w:szCs w:val="28"/>
          <w:rtl/>
          <w:lang w:bidi="ar-JO"/>
        </w:rPr>
        <w:t xml:space="preserve">الأحد </w:t>
      </w:r>
      <w:r w:rsidRPr="00B46316">
        <w:rPr>
          <w:rFonts w:hint="cs"/>
          <w:sz w:val="28"/>
          <w:szCs w:val="28"/>
          <w:rtl/>
          <w:lang w:bidi="ar-JO"/>
        </w:rPr>
        <w:t xml:space="preserve">الموافق </w:t>
      </w:r>
      <w:r w:rsidR="009B3236">
        <w:rPr>
          <w:rFonts w:hint="cs"/>
          <w:sz w:val="28"/>
          <w:szCs w:val="28"/>
          <w:rtl/>
          <w:lang w:bidi="ar-JO"/>
        </w:rPr>
        <w:t>28</w:t>
      </w:r>
      <w:r w:rsidRPr="00B46316">
        <w:rPr>
          <w:rFonts w:hint="cs"/>
          <w:sz w:val="28"/>
          <w:szCs w:val="28"/>
          <w:rtl/>
          <w:lang w:bidi="ar-JO"/>
        </w:rPr>
        <w:t>/</w:t>
      </w:r>
      <w:r w:rsidR="009B3236">
        <w:rPr>
          <w:rFonts w:hint="cs"/>
          <w:sz w:val="28"/>
          <w:szCs w:val="28"/>
          <w:rtl/>
          <w:lang w:bidi="ar-JO"/>
        </w:rPr>
        <w:t>6</w:t>
      </w:r>
      <w:r w:rsidRPr="00B46316">
        <w:rPr>
          <w:rFonts w:hint="cs"/>
          <w:sz w:val="28"/>
          <w:szCs w:val="28"/>
          <w:rtl/>
          <w:lang w:bidi="ar-JO"/>
        </w:rPr>
        <w:t xml:space="preserve">/2026 ولغاية نهاية دوام يوم  </w:t>
      </w:r>
      <w:r w:rsidR="00884D98">
        <w:rPr>
          <w:rFonts w:hint="cs"/>
          <w:sz w:val="28"/>
          <w:szCs w:val="28"/>
          <w:rtl/>
          <w:lang w:bidi="ar-JO"/>
        </w:rPr>
        <w:t>الأثنين</w:t>
      </w:r>
      <w:r w:rsidR="000A7425">
        <w:rPr>
          <w:rFonts w:hint="cs"/>
          <w:sz w:val="28"/>
          <w:szCs w:val="28"/>
          <w:rtl/>
          <w:lang w:bidi="ar-JO"/>
        </w:rPr>
        <w:t xml:space="preserve"> </w:t>
      </w:r>
      <w:r w:rsidRPr="00B46316">
        <w:rPr>
          <w:rFonts w:hint="cs"/>
          <w:sz w:val="28"/>
          <w:szCs w:val="28"/>
          <w:rtl/>
          <w:lang w:bidi="ar-JO"/>
        </w:rPr>
        <w:t xml:space="preserve">الموافق </w:t>
      </w:r>
      <w:r w:rsidR="00354C46">
        <w:rPr>
          <w:rFonts w:hint="cs"/>
          <w:sz w:val="28"/>
          <w:szCs w:val="28"/>
          <w:rtl/>
          <w:lang w:bidi="ar-JO"/>
        </w:rPr>
        <w:t>6</w:t>
      </w:r>
      <w:r w:rsidRPr="00B46316">
        <w:rPr>
          <w:rFonts w:hint="cs"/>
          <w:sz w:val="28"/>
          <w:szCs w:val="28"/>
          <w:rtl/>
          <w:lang w:bidi="ar-JO"/>
        </w:rPr>
        <w:t>/</w:t>
      </w:r>
      <w:r w:rsidR="009B3236">
        <w:rPr>
          <w:rFonts w:hint="cs"/>
          <w:sz w:val="28"/>
          <w:szCs w:val="28"/>
          <w:rtl/>
          <w:lang w:bidi="ar-JO"/>
        </w:rPr>
        <w:t>7</w:t>
      </w:r>
      <w:r w:rsidRPr="00B46316">
        <w:rPr>
          <w:rFonts w:hint="cs"/>
          <w:sz w:val="28"/>
          <w:szCs w:val="28"/>
          <w:rtl/>
          <w:lang w:bidi="ar-JO"/>
        </w:rPr>
        <w:t>/2026</w:t>
      </w:r>
      <w:r>
        <w:rPr>
          <w:rFonts w:hint="cs"/>
          <w:sz w:val="28"/>
          <w:szCs w:val="28"/>
          <w:rtl/>
          <w:lang w:bidi="ar-JO"/>
        </w:rPr>
        <w:t xml:space="preserve"> ح</w:t>
      </w:r>
      <w:r w:rsidRPr="00B46316">
        <w:rPr>
          <w:rFonts w:hint="cs"/>
          <w:sz w:val="28"/>
          <w:szCs w:val="28"/>
          <w:rtl/>
          <w:lang w:bidi="ar-JO"/>
        </w:rPr>
        <w:t>يث سيتم إعلان نتائج الفرز الأولي وأية نتائج خاصة بالوظائف على موقع الهيئة المستقلة للانتخاب وعلى موقع الاعلانات الحكومية المبين أعلاه .</w:t>
      </w:r>
      <w:bookmarkEnd w:id="1"/>
    </w:p>
    <w:sectPr w:rsidR="002D0667" w:rsidRPr="00B46316" w:rsidSect="00C83081">
      <w:footerReference w:type="default" r:id="rId9"/>
      <w:pgSz w:w="16838" w:h="11906" w:orient="landscape" w:code="9"/>
      <w:pgMar w:top="3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FD30" w14:textId="77777777" w:rsidR="0020209A" w:rsidRDefault="0020209A" w:rsidP="00020ED2">
      <w:pPr>
        <w:spacing w:after="0" w:line="240" w:lineRule="auto"/>
      </w:pPr>
      <w:r>
        <w:separator/>
      </w:r>
    </w:p>
  </w:endnote>
  <w:endnote w:type="continuationSeparator" w:id="0">
    <w:p w14:paraId="41C59F0B" w14:textId="77777777" w:rsidR="0020209A" w:rsidRDefault="0020209A" w:rsidP="0002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F_Naje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087610"/>
      <w:docPartObj>
        <w:docPartGallery w:val="Page Numbers (Bottom of Page)"/>
        <w:docPartUnique/>
      </w:docPartObj>
    </w:sdtPr>
    <w:sdtEndPr>
      <w:rPr>
        <w:noProof/>
      </w:rPr>
    </w:sdtEndPr>
    <w:sdtContent>
      <w:p w14:paraId="6177E3AE" w14:textId="286C1DA0" w:rsidR="00020ED2" w:rsidRDefault="00020E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6B5FD" w14:textId="77777777" w:rsidR="00020ED2" w:rsidRDefault="0002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A7C9" w14:textId="77777777" w:rsidR="0020209A" w:rsidRDefault="0020209A" w:rsidP="00020ED2">
      <w:pPr>
        <w:spacing w:after="0" w:line="240" w:lineRule="auto"/>
      </w:pPr>
      <w:r>
        <w:separator/>
      </w:r>
    </w:p>
  </w:footnote>
  <w:footnote w:type="continuationSeparator" w:id="0">
    <w:p w14:paraId="6265A475" w14:textId="77777777" w:rsidR="0020209A" w:rsidRDefault="0020209A" w:rsidP="00020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6E9A"/>
    <w:multiLevelType w:val="hybridMultilevel"/>
    <w:tmpl w:val="7D40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36145"/>
    <w:multiLevelType w:val="hybridMultilevel"/>
    <w:tmpl w:val="0162647C"/>
    <w:lvl w:ilvl="0" w:tplc="A6E40FBC">
      <w:start w:val="19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4254D"/>
    <w:multiLevelType w:val="hybridMultilevel"/>
    <w:tmpl w:val="39E20F3E"/>
    <w:lvl w:ilvl="0" w:tplc="719CDEBA">
      <w:start w:val="19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2BC"/>
    <w:multiLevelType w:val="hybridMultilevel"/>
    <w:tmpl w:val="FFE802DC"/>
    <w:lvl w:ilvl="0" w:tplc="6932192C">
      <w:start w:val="9"/>
      <w:numFmt w:val="decimal"/>
      <w:lvlText w:val="%1."/>
      <w:lvlJc w:val="left"/>
      <w:pPr>
        <w:ind w:left="540" w:hanging="360"/>
      </w:pPr>
      <w:rPr>
        <w:rFonts w:hint="default"/>
        <w:b w:val="0"/>
        <w:sz w:val="3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AE645C3"/>
    <w:multiLevelType w:val="hybridMultilevel"/>
    <w:tmpl w:val="28E8A4CC"/>
    <w:lvl w:ilvl="0" w:tplc="CF80E514">
      <w:start w:val="8"/>
      <w:numFmt w:val="decimal"/>
      <w:lvlText w:val="%1."/>
      <w:lvlJc w:val="left"/>
      <w:pPr>
        <w:ind w:left="540" w:hanging="360"/>
      </w:pPr>
      <w:rPr>
        <w:rFonts w:hint="default"/>
        <w:b/>
        <w:bCs w:val="0"/>
        <w:sz w:val="3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2B42287"/>
    <w:multiLevelType w:val="hybridMultilevel"/>
    <w:tmpl w:val="8D6E43EA"/>
    <w:lvl w:ilvl="0" w:tplc="3D6831EC">
      <w:start w:val="1990"/>
      <w:numFmt w:val="bullet"/>
      <w:lvlText w:val="-"/>
      <w:lvlJc w:val="left"/>
      <w:pPr>
        <w:ind w:left="900" w:hanging="360"/>
      </w:pPr>
      <w:rPr>
        <w:rFonts w:ascii="Simplified Arabic" w:eastAsiaTheme="minorHAnsi" w:hAnsi="Simplified Arabic" w:cs="Simplified Arabic" w:hint="default"/>
        <w:b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5B522A96"/>
    <w:multiLevelType w:val="hybridMultilevel"/>
    <w:tmpl w:val="3B105A32"/>
    <w:lvl w:ilvl="0" w:tplc="5D5862CC">
      <w:start w:val="5"/>
      <w:numFmt w:val="decimal"/>
      <w:lvlText w:val="%1-"/>
      <w:lvlJc w:val="left"/>
      <w:pPr>
        <w:ind w:left="1260" w:hanging="360"/>
      </w:pPr>
      <w:rPr>
        <w:rFonts w:hint="default"/>
        <w:b w:val="0"/>
        <w:sz w:val="3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CCE1210"/>
    <w:multiLevelType w:val="hybridMultilevel"/>
    <w:tmpl w:val="8E98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D4994"/>
    <w:multiLevelType w:val="hybridMultilevel"/>
    <w:tmpl w:val="A70274CE"/>
    <w:lvl w:ilvl="0" w:tplc="61E28302">
      <w:start w:val="1"/>
      <w:numFmt w:val="decimal"/>
      <w:lvlText w:val="%1."/>
      <w:lvlJc w:val="left"/>
      <w:pPr>
        <w:ind w:left="1260" w:hanging="360"/>
      </w:pPr>
      <w:rPr>
        <w:rFonts w:ascii="Arial" w:eastAsiaTheme="minorHAnsi" w:hAnsi="Arial" w:cs="AF_Najed"/>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0"/>
  </w:num>
  <w:num w:numId="3">
    <w:abstractNumId w:val="7"/>
  </w:num>
  <w:num w:numId="4">
    <w:abstractNumId w:val="2"/>
  </w:num>
  <w:num w:numId="5">
    <w:abstractNumId w:val="1"/>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67"/>
    <w:rsid w:val="00020ED2"/>
    <w:rsid w:val="0003205C"/>
    <w:rsid w:val="000A7425"/>
    <w:rsid w:val="000B7B1F"/>
    <w:rsid w:val="000C5436"/>
    <w:rsid w:val="000F20F9"/>
    <w:rsid w:val="001671C1"/>
    <w:rsid w:val="0020209A"/>
    <w:rsid w:val="002B5BDE"/>
    <w:rsid w:val="002D0667"/>
    <w:rsid w:val="002F5B0B"/>
    <w:rsid w:val="00352370"/>
    <w:rsid w:val="00354C46"/>
    <w:rsid w:val="00380669"/>
    <w:rsid w:val="003C2674"/>
    <w:rsid w:val="003F4186"/>
    <w:rsid w:val="004416CC"/>
    <w:rsid w:val="0048598D"/>
    <w:rsid w:val="004C4ABD"/>
    <w:rsid w:val="00603E12"/>
    <w:rsid w:val="00835EB3"/>
    <w:rsid w:val="00884D98"/>
    <w:rsid w:val="00943E29"/>
    <w:rsid w:val="00964FCB"/>
    <w:rsid w:val="009B3236"/>
    <w:rsid w:val="00A70E8F"/>
    <w:rsid w:val="00B03946"/>
    <w:rsid w:val="00B2495A"/>
    <w:rsid w:val="00B62858"/>
    <w:rsid w:val="00C83081"/>
    <w:rsid w:val="00CE306C"/>
    <w:rsid w:val="00DB1404"/>
    <w:rsid w:val="00DC278B"/>
    <w:rsid w:val="00F415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EF95"/>
  <w15:chartTrackingRefBased/>
  <w15:docId w15:val="{F1AB2A9F-97CB-41D0-B4D7-CA4BA4D0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667"/>
    <w:rPr>
      <w:color w:val="0563C1" w:themeColor="hyperlink"/>
      <w:u w:val="single"/>
    </w:rPr>
  </w:style>
  <w:style w:type="paragraph" w:styleId="ListParagraph">
    <w:name w:val="List Paragraph"/>
    <w:basedOn w:val="Normal"/>
    <w:uiPriority w:val="34"/>
    <w:qFormat/>
    <w:rsid w:val="00B62858"/>
    <w:pPr>
      <w:ind w:left="720"/>
      <w:contextualSpacing/>
    </w:pPr>
  </w:style>
  <w:style w:type="paragraph" w:styleId="Header">
    <w:name w:val="header"/>
    <w:basedOn w:val="Normal"/>
    <w:link w:val="HeaderChar"/>
    <w:uiPriority w:val="99"/>
    <w:unhideWhenUsed/>
    <w:rsid w:val="00020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D2"/>
  </w:style>
  <w:style w:type="paragraph" w:styleId="Footer">
    <w:name w:val="footer"/>
    <w:basedOn w:val="Normal"/>
    <w:link w:val="FooterChar"/>
    <w:uiPriority w:val="99"/>
    <w:unhideWhenUsed/>
    <w:rsid w:val="00020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s.gov.jo" TargetMode="External"/><Relationship Id="rId3" Type="http://schemas.openxmlformats.org/officeDocument/2006/relationships/settings" Target="settings.xml"/><Relationship Id="rId7" Type="http://schemas.openxmlformats.org/officeDocument/2006/relationships/hyperlink" Target="http://www.iec.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Ashran</dc:creator>
  <cp:keywords/>
  <dc:description/>
  <cp:lastModifiedBy>tareq jaradat</cp:lastModifiedBy>
  <cp:revision>3</cp:revision>
  <cp:lastPrinted>2026-06-24T08:40:00Z</cp:lastPrinted>
  <dcterms:created xsi:type="dcterms:W3CDTF">2026-06-24T05:59:00Z</dcterms:created>
  <dcterms:modified xsi:type="dcterms:W3CDTF">2026-06-24T08:45:00Z</dcterms:modified>
</cp:coreProperties>
</file>